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53" w:rsidRPr="007F7E9D" w:rsidRDefault="009C1D53" w:rsidP="00690C06">
      <w:pPr>
        <w:jc w:val="center"/>
        <w:rPr>
          <w:rFonts w:ascii="仿宋" w:eastAsia="仿宋" w:hAnsi="仿宋"/>
          <w:b/>
          <w:sz w:val="24"/>
        </w:rPr>
      </w:pPr>
      <w:r w:rsidRPr="007F7E9D">
        <w:rPr>
          <w:rFonts w:ascii="仿宋" w:eastAsia="仿宋" w:hAnsi="仿宋" w:hint="eastAsia"/>
          <w:b/>
          <w:sz w:val="24"/>
        </w:rPr>
        <w:t>汽车与交通学院</w:t>
      </w:r>
    </w:p>
    <w:p w:rsidR="00690C06" w:rsidRDefault="009C1D53" w:rsidP="00690C06">
      <w:pPr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2"/>
        </w:rPr>
        <w:t>燃</w:t>
      </w:r>
      <w:r w:rsidR="00E535BF">
        <w:rPr>
          <w:rFonts w:ascii="华文中宋" w:eastAsia="华文中宋" w:hAnsi="华文中宋" w:hint="eastAsia"/>
          <w:sz w:val="32"/>
        </w:rPr>
        <w:t xml:space="preserve"> </w:t>
      </w:r>
      <w:r>
        <w:rPr>
          <w:rFonts w:ascii="华文中宋" w:eastAsia="华文中宋" w:hAnsi="华文中宋" w:hint="eastAsia"/>
          <w:sz w:val="32"/>
        </w:rPr>
        <w:t>油</w:t>
      </w:r>
      <w:r w:rsidR="00E535BF">
        <w:rPr>
          <w:rFonts w:ascii="华文中宋" w:eastAsia="华文中宋" w:hAnsi="华文中宋" w:hint="eastAsia"/>
          <w:sz w:val="32"/>
        </w:rPr>
        <w:t xml:space="preserve"> </w:t>
      </w:r>
      <w:r w:rsidR="00690C06" w:rsidRPr="00690C06">
        <w:rPr>
          <w:rFonts w:ascii="华文中宋" w:eastAsia="华文中宋" w:hAnsi="华文中宋" w:hint="eastAsia"/>
          <w:sz w:val="32"/>
        </w:rPr>
        <w:t>管</w:t>
      </w:r>
      <w:r w:rsidR="00E535BF">
        <w:rPr>
          <w:rFonts w:ascii="华文中宋" w:eastAsia="华文中宋" w:hAnsi="华文中宋" w:hint="eastAsia"/>
          <w:sz w:val="32"/>
        </w:rPr>
        <w:t xml:space="preserve"> </w:t>
      </w:r>
      <w:r w:rsidR="00690C06" w:rsidRPr="00690C06">
        <w:rPr>
          <w:rFonts w:ascii="华文中宋" w:eastAsia="华文中宋" w:hAnsi="华文中宋" w:hint="eastAsia"/>
          <w:sz w:val="32"/>
        </w:rPr>
        <w:t>理</w:t>
      </w:r>
      <w:r w:rsidR="00E535BF">
        <w:rPr>
          <w:rFonts w:ascii="华文中宋" w:eastAsia="华文中宋" w:hAnsi="华文中宋" w:hint="eastAsia"/>
          <w:sz w:val="32"/>
        </w:rPr>
        <w:t xml:space="preserve"> </w:t>
      </w:r>
      <w:r>
        <w:rPr>
          <w:rFonts w:ascii="华文中宋" w:eastAsia="华文中宋" w:hAnsi="华文中宋" w:hint="eastAsia"/>
          <w:sz w:val="32"/>
        </w:rPr>
        <w:t>办</w:t>
      </w:r>
      <w:r w:rsidR="00E535BF">
        <w:rPr>
          <w:rFonts w:ascii="华文中宋" w:eastAsia="华文中宋" w:hAnsi="华文中宋" w:hint="eastAsia"/>
          <w:sz w:val="32"/>
        </w:rPr>
        <w:t xml:space="preserve"> </w:t>
      </w:r>
      <w:r>
        <w:rPr>
          <w:rFonts w:ascii="华文中宋" w:eastAsia="华文中宋" w:hAnsi="华文中宋" w:hint="eastAsia"/>
          <w:sz w:val="32"/>
        </w:rPr>
        <w:t>法</w:t>
      </w:r>
    </w:p>
    <w:p w:rsidR="009C1D53" w:rsidRPr="0034400E" w:rsidRDefault="009B4427" w:rsidP="00690C06">
      <w:pPr>
        <w:jc w:val="center"/>
        <w:rPr>
          <w:rFonts w:ascii="华文中宋" w:eastAsia="华文中宋" w:hAnsi="华文中宋"/>
          <w:sz w:val="28"/>
          <w:szCs w:val="28"/>
        </w:rPr>
      </w:pPr>
      <w:r w:rsidRPr="0034400E">
        <w:rPr>
          <w:rFonts w:ascii="华文中宋" w:eastAsia="华文中宋" w:hAnsi="华文中宋" w:hint="eastAsia"/>
          <w:sz w:val="28"/>
          <w:szCs w:val="28"/>
        </w:rPr>
        <w:t>第一章 总则</w:t>
      </w:r>
    </w:p>
    <w:p w:rsidR="00CF1E25" w:rsidRPr="00690C06" w:rsidRDefault="009B4427" w:rsidP="007C1134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第一条</w:t>
      </w:r>
      <w:r>
        <w:rPr>
          <w:rFonts w:hint="eastAsia"/>
          <w:b/>
          <w:sz w:val="24"/>
        </w:rPr>
        <w:t xml:space="preserve"> </w:t>
      </w:r>
      <w:r w:rsidR="00AB0953" w:rsidRPr="00690C06">
        <w:rPr>
          <w:rFonts w:hint="eastAsia"/>
          <w:sz w:val="24"/>
        </w:rPr>
        <w:t>为</w:t>
      </w:r>
      <w:r w:rsidR="0034400E">
        <w:rPr>
          <w:rFonts w:hint="eastAsia"/>
          <w:sz w:val="24"/>
        </w:rPr>
        <w:t>满足教学、科研需求，</w:t>
      </w:r>
      <w:r w:rsidR="00AB0953" w:rsidRPr="00690C06">
        <w:rPr>
          <w:rFonts w:hint="eastAsia"/>
          <w:sz w:val="24"/>
        </w:rPr>
        <w:t>规范学院</w:t>
      </w:r>
      <w:r w:rsidR="009C1D53">
        <w:rPr>
          <w:rFonts w:hint="eastAsia"/>
          <w:sz w:val="24"/>
        </w:rPr>
        <w:t>内燃油</w:t>
      </w:r>
      <w:r w:rsidR="0034400E">
        <w:rPr>
          <w:rFonts w:hint="eastAsia"/>
          <w:sz w:val="24"/>
        </w:rPr>
        <w:t>采购、</w:t>
      </w:r>
      <w:r w:rsidR="009C1D53">
        <w:rPr>
          <w:rFonts w:hint="eastAsia"/>
          <w:sz w:val="24"/>
        </w:rPr>
        <w:t>保存、使用</w:t>
      </w:r>
      <w:r w:rsidR="0034400E">
        <w:rPr>
          <w:rFonts w:hint="eastAsia"/>
          <w:sz w:val="24"/>
        </w:rPr>
        <w:t>、管理能安全、正常、规范、有序</w:t>
      </w:r>
      <w:r w:rsidR="009C1D53">
        <w:rPr>
          <w:rFonts w:hint="eastAsia"/>
          <w:sz w:val="24"/>
        </w:rPr>
        <w:t>的</w:t>
      </w:r>
      <w:r w:rsidR="0034400E">
        <w:rPr>
          <w:rFonts w:hint="eastAsia"/>
          <w:sz w:val="24"/>
        </w:rPr>
        <w:t>进行</w:t>
      </w:r>
      <w:r w:rsidR="00AB0953" w:rsidRPr="00690C06">
        <w:rPr>
          <w:rFonts w:hint="eastAsia"/>
          <w:sz w:val="24"/>
        </w:rPr>
        <w:t>，</w:t>
      </w:r>
      <w:r w:rsidR="0034400E">
        <w:rPr>
          <w:rFonts w:hint="eastAsia"/>
          <w:sz w:val="24"/>
        </w:rPr>
        <w:t>杜绝安全隐患，避免燃油超耗、流失，</w:t>
      </w:r>
      <w:r w:rsidR="00AB0953" w:rsidRPr="00690C06">
        <w:rPr>
          <w:rFonts w:hint="eastAsia"/>
          <w:sz w:val="24"/>
        </w:rPr>
        <w:t>特制定本</w:t>
      </w:r>
      <w:r w:rsidR="0034400E">
        <w:rPr>
          <w:rFonts w:hint="eastAsia"/>
          <w:sz w:val="24"/>
        </w:rPr>
        <w:t>办法</w:t>
      </w:r>
      <w:r w:rsidR="00690C06">
        <w:rPr>
          <w:rFonts w:hint="eastAsia"/>
          <w:sz w:val="24"/>
        </w:rPr>
        <w:t>。</w:t>
      </w:r>
    </w:p>
    <w:p w:rsidR="00004990" w:rsidRDefault="009B4427" w:rsidP="007C1134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第二条</w:t>
      </w:r>
      <w:r>
        <w:rPr>
          <w:rFonts w:hint="eastAsia"/>
          <w:b/>
          <w:sz w:val="24"/>
        </w:rPr>
        <w:t xml:space="preserve"> </w:t>
      </w:r>
      <w:r w:rsidR="00AB0953" w:rsidRPr="00690C06">
        <w:rPr>
          <w:rFonts w:hint="eastAsia"/>
          <w:sz w:val="24"/>
        </w:rPr>
        <w:t>本规定</w:t>
      </w:r>
      <w:r w:rsidR="00690C06">
        <w:rPr>
          <w:rFonts w:hint="eastAsia"/>
          <w:sz w:val="24"/>
        </w:rPr>
        <w:t>适用于</w:t>
      </w:r>
      <w:r w:rsidR="009C1D53">
        <w:rPr>
          <w:rFonts w:hint="eastAsia"/>
          <w:sz w:val="24"/>
        </w:rPr>
        <w:t>在</w:t>
      </w:r>
      <w:r w:rsidR="00004990" w:rsidRPr="00690C06">
        <w:rPr>
          <w:rFonts w:hint="eastAsia"/>
          <w:sz w:val="24"/>
        </w:rPr>
        <w:t>西华大学汽车与交通学院</w:t>
      </w:r>
      <w:r w:rsidR="009C1D53">
        <w:rPr>
          <w:rFonts w:hint="eastAsia"/>
          <w:sz w:val="24"/>
        </w:rPr>
        <w:t>内开展的所有教学、科研、学生科技创新等活动所需燃油的管理。</w:t>
      </w:r>
    </w:p>
    <w:p w:rsidR="009B4427" w:rsidRPr="0034400E" w:rsidRDefault="009B4427" w:rsidP="009B4427">
      <w:pPr>
        <w:spacing w:line="360" w:lineRule="auto"/>
        <w:jc w:val="center"/>
        <w:rPr>
          <w:b/>
          <w:sz w:val="28"/>
          <w:szCs w:val="28"/>
        </w:rPr>
      </w:pPr>
      <w:r w:rsidRPr="0034400E">
        <w:rPr>
          <w:rFonts w:hint="eastAsia"/>
          <w:b/>
          <w:sz w:val="28"/>
          <w:szCs w:val="28"/>
        </w:rPr>
        <w:t>第二章</w:t>
      </w:r>
      <w:r w:rsidRPr="0034400E">
        <w:rPr>
          <w:rFonts w:hint="eastAsia"/>
          <w:b/>
          <w:sz w:val="28"/>
          <w:szCs w:val="28"/>
        </w:rPr>
        <w:t xml:space="preserve"> </w:t>
      </w:r>
      <w:r w:rsidR="0034400E">
        <w:rPr>
          <w:rFonts w:hint="eastAsia"/>
          <w:b/>
          <w:sz w:val="28"/>
          <w:szCs w:val="28"/>
        </w:rPr>
        <w:t>燃油的采购</w:t>
      </w:r>
    </w:p>
    <w:p w:rsidR="00B16509" w:rsidRDefault="009B4427" w:rsidP="007C1134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b/>
          <w:sz w:val="24"/>
        </w:rPr>
        <w:t xml:space="preserve">第三条 </w:t>
      </w:r>
      <w:r>
        <w:rPr>
          <w:rFonts w:ascii="宋体" w:hint="eastAsia"/>
          <w:sz w:val="24"/>
        </w:rPr>
        <w:t>燃油</w:t>
      </w:r>
      <w:r w:rsidR="0034400E">
        <w:rPr>
          <w:rFonts w:ascii="宋体" w:hint="eastAsia"/>
          <w:sz w:val="24"/>
        </w:rPr>
        <w:t>的申购  项目负责人根据需求，向实验中心提出书面购油申请</w:t>
      </w:r>
      <w:r w:rsidR="00B16509">
        <w:rPr>
          <w:rFonts w:ascii="宋体" w:hint="eastAsia"/>
          <w:sz w:val="24"/>
        </w:rPr>
        <w:t>，购油申请样</w:t>
      </w:r>
      <w:r w:rsidR="00DD5A47">
        <w:rPr>
          <w:rFonts w:ascii="宋体" w:hint="eastAsia"/>
          <w:sz w:val="24"/>
        </w:rPr>
        <w:t>章见附录</w:t>
      </w:r>
      <w:r w:rsidR="00B16509">
        <w:rPr>
          <w:rFonts w:ascii="宋体" w:hint="eastAsia"/>
          <w:sz w:val="24"/>
        </w:rPr>
        <w:t>1。项目负责人是指科研项目负责人，教学项目的任课教师或实验室管理人，学科竞赛的项目组织者或指导教师。</w:t>
      </w:r>
    </w:p>
    <w:p w:rsidR="00B16509" w:rsidRDefault="00B16509" w:rsidP="007C1134">
      <w:pPr>
        <w:spacing w:line="360" w:lineRule="auto"/>
        <w:rPr>
          <w:rFonts w:ascii="宋体"/>
          <w:sz w:val="24"/>
        </w:rPr>
      </w:pPr>
      <w:r w:rsidRPr="00E9245F">
        <w:rPr>
          <w:rFonts w:ascii="宋体" w:hint="eastAsia"/>
          <w:b/>
          <w:sz w:val="24"/>
        </w:rPr>
        <w:t>第四条</w:t>
      </w:r>
      <w:r>
        <w:rPr>
          <w:rFonts w:ascii="宋体" w:hint="eastAsia"/>
          <w:sz w:val="24"/>
        </w:rPr>
        <w:t xml:space="preserve"> 购油申请的审核  实验中心主任对购油申请进行审核，原则上一次购油量不超过50升。需大量购置的，由实验中心上报学校主管部门及学院审批。</w:t>
      </w:r>
    </w:p>
    <w:p w:rsidR="00E9245F" w:rsidRDefault="00B16509" w:rsidP="007C1134">
      <w:pPr>
        <w:spacing w:line="360" w:lineRule="auto"/>
        <w:rPr>
          <w:rFonts w:ascii="宋体"/>
          <w:sz w:val="24"/>
        </w:rPr>
      </w:pPr>
      <w:r w:rsidRPr="00E9245F">
        <w:rPr>
          <w:rFonts w:ascii="宋体" w:hint="eastAsia"/>
          <w:b/>
          <w:sz w:val="24"/>
        </w:rPr>
        <w:t>第五条</w:t>
      </w:r>
      <w:r>
        <w:rPr>
          <w:rFonts w:ascii="宋体" w:hint="eastAsia"/>
          <w:sz w:val="24"/>
        </w:rPr>
        <w:t xml:space="preserve"> </w:t>
      </w:r>
      <w:r w:rsidR="00E9245F">
        <w:rPr>
          <w:rFonts w:ascii="宋体" w:hint="eastAsia"/>
          <w:sz w:val="24"/>
        </w:rPr>
        <w:t>审批通过的申请  由实验中心开具购油介绍信并加盖实验中心专用章，由项目组成员到当地派出所换取购油同意书后购置。</w:t>
      </w:r>
      <w:r w:rsidR="00DD5A47">
        <w:rPr>
          <w:rFonts w:ascii="宋体" w:hint="eastAsia"/>
          <w:sz w:val="24"/>
        </w:rPr>
        <w:t>购油介绍信样章见附录2。</w:t>
      </w:r>
    </w:p>
    <w:p w:rsidR="00E9245F" w:rsidRDefault="00E9245F" w:rsidP="007C1134">
      <w:pPr>
        <w:spacing w:line="360" w:lineRule="auto"/>
        <w:rPr>
          <w:rFonts w:ascii="宋体"/>
          <w:sz w:val="24"/>
        </w:rPr>
      </w:pPr>
      <w:r w:rsidRPr="00E9245F">
        <w:rPr>
          <w:rFonts w:ascii="宋体" w:hint="eastAsia"/>
          <w:b/>
          <w:sz w:val="24"/>
        </w:rPr>
        <w:t>第六条</w:t>
      </w:r>
      <w:r>
        <w:rPr>
          <w:rFonts w:ascii="宋体" w:hint="eastAsia"/>
          <w:sz w:val="24"/>
        </w:rPr>
        <w:t xml:space="preserve"> 燃油的购置  燃油需到正规加油站购置</w:t>
      </w:r>
      <w:r w:rsidR="00B16509">
        <w:rPr>
          <w:rFonts w:ascii="宋体" w:hint="eastAsia"/>
          <w:sz w:val="24"/>
        </w:rPr>
        <w:t>加注</w:t>
      </w:r>
      <w:r w:rsidR="00DD5A47">
        <w:rPr>
          <w:rFonts w:ascii="宋体" w:hint="eastAsia"/>
          <w:sz w:val="24"/>
        </w:rPr>
        <w:t>并开具正规购油发票</w:t>
      </w:r>
      <w:r>
        <w:rPr>
          <w:rFonts w:ascii="宋体" w:hint="eastAsia"/>
          <w:sz w:val="24"/>
        </w:rPr>
        <w:t>。加油站距离</w:t>
      </w:r>
      <w:r w:rsidR="00DD5A47">
        <w:rPr>
          <w:rFonts w:ascii="宋体" w:hint="eastAsia"/>
          <w:sz w:val="24"/>
        </w:rPr>
        <w:t>原则上</w:t>
      </w:r>
      <w:r>
        <w:rPr>
          <w:rFonts w:ascii="宋体" w:hint="eastAsia"/>
          <w:sz w:val="24"/>
        </w:rPr>
        <w:t>不超过3公里。</w:t>
      </w:r>
    </w:p>
    <w:p w:rsidR="00DD5A47" w:rsidRDefault="00E9245F" w:rsidP="007C1134">
      <w:pPr>
        <w:spacing w:line="360" w:lineRule="auto"/>
        <w:rPr>
          <w:rFonts w:ascii="宋体"/>
          <w:sz w:val="24"/>
        </w:rPr>
      </w:pPr>
      <w:r w:rsidRPr="00E9245F">
        <w:rPr>
          <w:rFonts w:ascii="宋体" w:hint="eastAsia"/>
          <w:b/>
          <w:sz w:val="24"/>
        </w:rPr>
        <w:t>第七条</w:t>
      </w:r>
      <w:r>
        <w:rPr>
          <w:rFonts w:ascii="宋体" w:hint="eastAsia"/>
          <w:sz w:val="24"/>
        </w:rPr>
        <w:t xml:space="preserve"> 购置燃油的运输  购置燃油需采用专用的金属油桶</w:t>
      </w:r>
      <w:r w:rsidR="00DD5A47">
        <w:rPr>
          <w:rFonts w:ascii="宋体" w:hint="eastAsia"/>
          <w:sz w:val="24"/>
        </w:rPr>
        <w:t>密封盛装，油桶运输载</w:t>
      </w:r>
      <w:r>
        <w:rPr>
          <w:rFonts w:ascii="宋体" w:hint="eastAsia"/>
          <w:sz w:val="24"/>
        </w:rPr>
        <w:t>具驾驶员应具备驾驶资质</w:t>
      </w:r>
      <w:r w:rsidR="00DD5A47">
        <w:rPr>
          <w:rFonts w:ascii="宋体" w:hint="eastAsia"/>
          <w:sz w:val="24"/>
        </w:rPr>
        <w:t>并保证安全驾驶。运输过程中严禁燃油泄漏，严禁危险驾驶。有条件的情况下应采用专用车辆运输。</w:t>
      </w:r>
    </w:p>
    <w:p w:rsidR="00DD5A47" w:rsidRDefault="00DD5A47" w:rsidP="007C1134">
      <w:pPr>
        <w:spacing w:line="360" w:lineRule="auto"/>
        <w:rPr>
          <w:rFonts w:ascii="宋体"/>
          <w:sz w:val="24"/>
        </w:rPr>
      </w:pPr>
      <w:r w:rsidRPr="00DD5A47">
        <w:rPr>
          <w:rFonts w:ascii="宋体" w:hint="eastAsia"/>
          <w:b/>
          <w:sz w:val="24"/>
        </w:rPr>
        <w:t>第八条</w:t>
      </w:r>
      <w:r>
        <w:rPr>
          <w:rFonts w:ascii="宋体" w:hint="eastAsia"/>
          <w:sz w:val="24"/>
        </w:rPr>
        <w:t xml:space="preserve"> 燃油的出、入库  燃油购回后，由实验中心派人进行验收并填写燃油出、入库单。出、入库单样章见附录3。</w:t>
      </w:r>
    </w:p>
    <w:p w:rsidR="00DD5A47" w:rsidRDefault="00DD5A47" w:rsidP="007C1134">
      <w:pPr>
        <w:spacing w:line="360" w:lineRule="auto"/>
        <w:rPr>
          <w:rFonts w:ascii="宋体"/>
          <w:sz w:val="24"/>
        </w:rPr>
      </w:pPr>
      <w:r w:rsidRPr="000A7CD8">
        <w:rPr>
          <w:rFonts w:ascii="宋体" w:hint="eastAsia"/>
          <w:b/>
          <w:sz w:val="24"/>
        </w:rPr>
        <w:t>第九条</w:t>
      </w:r>
      <w:r>
        <w:rPr>
          <w:rFonts w:ascii="宋体" w:hint="eastAsia"/>
          <w:sz w:val="24"/>
        </w:rPr>
        <w:t xml:space="preserve"> 文件的保存  购油申请及出、入库单由实验中心归档保存。保存期限</w:t>
      </w:r>
      <w:r w:rsidR="000A7CD8">
        <w:rPr>
          <w:rFonts w:ascii="宋体" w:hint="eastAsia"/>
          <w:sz w:val="24"/>
        </w:rPr>
        <w:t>二年。</w:t>
      </w:r>
    </w:p>
    <w:p w:rsidR="00DD5A47" w:rsidRPr="000A7CD8" w:rsidRDefault="00DD5A47" w:rsidP="000A7CD8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0A7CD8">
        <w:rPr>
          <w:rFonts w:ascii="宋体" w:hint="eastAsia"/>
          <w:b/>
          <w:sz w:val="28"/>
          <w:szCs w:val="28"/>
        </w:rPr>
        <w:t>第三章</w:t>
      </w:r>
      <w:r w:rsidR="000A7CD8" w:rsidRPr="000A7CD8">
        <w:rPr>
          <w:rFonts w:ascii="宋体" w:hint="eastAsia"/>
          <w:b/>
          <w:sz w:val="28"/>
          <w:szCs w:val="28"/>
        </w:rPr>
        <w:t xml:space="preserve"> 燃油的储存</w:t>
      </w:r>
    </w:p>
    <w:p w:rsidR="000A7CD8" w:rsidRPr="00697635" w:rsidRDefault="000A7CD8" w:rsidP="007C1134">
      <w:pPr>
        <w:spacing w:line="360" w:lineRule="auto"/>
        <w:rPr>
          <w:rFonts w:ascii="宋体"/>
          <w:color w:val="FF0000"/>
          <w:sz w:val="24"/>
        </w:rPr>
      </w:pPr>
      <w:r w:rsidRPr="007720B9">
        <w:rPr>
          <w:rFonts w:ascii="宋体" w:hint="eastAsia"/>
          <w:b/>
          <w:sz w:val="24"/>
        </w:rPr>
        <w:t>第十条</w:t>
      </w:r>
      <w:r>
        <w:rPr>
          <w:rFonts w:ascii="宋体" w:hint="eastAsia"/>
          <w:sz w:val="24"/>
        </w:rPr>
        <w:t xml:space="preserve"> 购置回的零散燃油原则上应尽快加注至设备油箱内。实验室内严禁大量储存燃油。</w:t>
      </w:r>
      <w:r w:rsidR="00697635" w:rsidRPr="00697635">
        <w:rPr>
          <w:rFonts w:ascii="宋体" w:hint="eastAsia"/>
          <w:color w:val="FF0000"/>
          <w:sz w:val="24"/>
        </w:rPr>
        <w:t>对于用户单位提供的燃油，由项目负责人向实验中心书面报备，由实</w:t>
      </w:r>
      <w:r w:rsidR="00697635" w:rsidRPr="00697635">
        <w:rPr>
          <w:rFonts w:ascii="宋体" w:hint="eastAsia"/>
          <w:color w:val="FF0000"/>
          <w:sz w:val="24"/>
        </w:rPr>
        <w:lastRenderedPageBreak/>
        <w:t>验中心提供燃油储存场所。未经报备的燃油严禁进入实验室。</w:t>
      </w:r>
    </w:p>
    <w:p w:rsidR="009C6ED1" w:rsidRDefault="009C6ED1" w:rsidP="007C1134">
      <w:pPr>
        <w:spacing w:line="360" w:lineRule="auto"/>
        <w:rPr>
          <w:rFonts w:ascii="宋体"/>
          <w:sz w:val="24"/>
        </w:rPr>
      </w:pPr>
      <w:r w:rsidRPr="007720B9">
        <w:rPr>
          <w:rFonts w:ascii="宋体" w:hint="eastAsia"/>
          <w:b/>
          <w:sz w:val="24"/>
        </w:rPr>
        <w:t>第十一条</w:t>
      </w:r>
      <w:r>
        <w:rPr>
          <w:rFonts w:ascii="宋体" w:hint="eastAsia"/>
          <w:sz w:val="24"/>
        </w:rPr>
        <w:t xml:space="preserve"> 无法及时加注需临时存放的燃油，应使用专用金属油桶密封保存。存放地点应设置明显标志牌，避免阳光直射、振动，远离火源、热源</w:t>
      </w:r>
      <w:r w:rsidR="000A574B">
        <w:rPr>
          <w:rFonts w:ascii="宋体" w:hint="eastAsia"/>
          <w:sz w:val="24"/>
        </w:rPr>
        <w:t>、人群</w:t>
      </w:r>
      <w:r>
        <w:rPr>
          <w:rFonts w:ascii="宋体" w:hint="eastAsia"/>
          <w:sz w:val="24"/>
        </w:rPr>
        <w:t>，严禁烟火，严禁打手机。存放点附近配备灭火器。</w:t>
      </w:r>
    </w:p>
    <w:p w:rsidR="009C6ED1" w:rsidRDefault="000A7CD8" w:rsidP="007C1134">
      <w:pPr>
        <w:spacing w:line="360" w:lineRule="auto"/>
        <w:rPr>
          <w:rFonts w:ascii="宋体"/>
          <w:sz w:val="24"/>
        </w:rPr>
      </w:pPr>
      <w:r w:rsidRPr="007720B9">
        <w:rPr>
          <w:rFonts w:ascii="宋体" w:hint="eastAsia"/>
          <w:b/>
          <w:sz w:val="24"/>
        </w:rPr>
        <w:t>第十</w:t>
      </w:r>
      <w:r w:rsidR="009C6ED1" w:rsidRPr="007720B9">
        <w:rPr>
          <w:rFonts w:ascii="宋体" w:hint="eastAsia"/>
          <w:b/>
          <w:sz w:val="24"/>
        </w:rPr>
        <w:t>二</w:t>
      </w:r>
      <w:r w:rsidRPr="007720B9">
        <w:rPr>
          <w:rFonts w:ascii="宋体" w:hint="eastAsia"/>
          <w:b/>
          <w:sz w:val="24"/>
        </w:rPr>
        <w:t xml:space="preserve">条 </w:t>
      </w:r>
      <w:r>
        <w:rPr>
          <w:rFonts w:ascii="宋体" w:hint="eastAsia"/>
          <w:sz w:val="24"/>
        </w:rPr>
        <w:t>未用完的燃料需使用专用金属油桶密封后，交还给实验中心统一存放至学院油料储存间内。存放燃油油桶上必须标注有燃料种类、封存日期、</w:t>
      </w:r>
      <w:r w:rsidR="009C6ED1">
        <w:rPr>
          <w:rFonts w:ascii="宋体" w:hint="eastAsia"/>
          <w:sz w:val="24"/>
        </w:rPr>
        <w:t>存放期限及存放人等信息。</w:t>
      </w:r>
    </w:p>
    <w:p w:rsidR="009C6ED1" w:rsidRDefault="009C6ED1" w:rsidP="007C1134">
      <w:pPr>
        <w:spacing w:line="360" w:lineRule="auto"/>
        <w:rPr>
          <w:rFonts w:ascii="宋体"/>
          <w:sz w:val="24"/>
        </w:rPr>
      </w:pPr>
      <w:r w:rsidRPr="007720B9">
        <w:rPr>
          <w:rFonts w:ascii="宋体" w:hint="eastAsia"/>
          <w:b/>
          <w:sz w:val="24"/>
        </w:rPr>
        <w:t xml:space="preserve">第十三条 </w:t>
      </w:r>
      <w:r>
        <w:rPr>
          <w:rFonts w:ascii="宋体" w:hint="eastAsia"/>
          <w:sz w:val="24"/>
        </w:rPr>
        <w:t>对于存放期超过一年或累计存放量超过10升的燃料，实验中心有权强制处置。</w:t>
      </w:r>
    </w:p>
    <w:p w:rsidR="000A574B" w:rsidRPr="000A574B" w:rsidRDefault="000A574B" w:rsidP="000A574B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0A574B">
        <w:rPr>
          <w:rFonts w:ascii="宋体" w:hint="eastAsia"/>
          <w:b/>
          <w:sz w:val="28"/>
          <w:szCs w:val="28"/>
        </w:rPr>
        <w:t>第四章 燃油的使用</w:t>
      </w:r>
    </w:p>
    <w:p w:rsidR="000A574B" w:rsidRDefault="000A574B" w:rsidP="007C1134">
      <w:pPr>
        <w:spacing w:line="360" w:lineRule="auto"/>
        <w:rPr>
          <w:rFonts w:ascii="宋体"/>
          <w:sz w:val="24"/>
        </w:rPr>
      </w:pPr>
      <w:r w:rsidRPr="007720B9">
        <w:rPr>
          <w:rFonts w:ascii="宋体" w:hint="eastAsia"/>
          <w:b/>
          <w:sz w:val="24"/>
        </w:rPr>
        <w:t>第十四条</w:t>
      </w:r>
      <w:r>
        <w:rPr>
          <w:rFonts w:ascii="宋体" w:hint="eastAsia"/>
          <w:sz w:val="24"/>
        </w:rPr>
        <w:t xml:space="preserve"> 燃油在使用中要注意安全。使用区域内严禁烟火，并配备灭火器。</w:t>
      </w:r>
    </w:p>
    <w:p w:rsidR="000A574B" w:rsidRDefault="000A574B" w:rsidP="007C1134">
      <w:pPr>
        <w:spacing w:line="360" w:lineRule="auto"/>
        <w:rPr>
          <w:rFonts w:ascii="宋体"/>
          <w:sz w:val="24"/>
        </w:rPr>
      </w:pPr>
      <w:r w:rsidRPr="007720B9">
        <w:rPr>
          <w:rFonts w:ascii="宋体" w:hint="eastAsia"/>
          <w:b/>
          <w:sz w:val="24"/>
        </w:rPr>
        <w:t xml:space="preserve">第十五条 </w:t>
      </w:r>
      <w:r>
        <w:rPr>
          <w:rFonts w:ascii="宋体" w:hint="eastAsia"/>
          <w:sz w:val="24"/>
        </w:rPr>
        <w:t>如需要进行燃油配制，配制场所应选择在远离人群、无</w:t>
      </w:r>
      <w:r w:rsidR="007720B9">
        <w:rPr>
          <w:rFonts w:ascii="宋体" w:hint="eastAsia"/>
          <w:sz w:val="24"/>
        </w:rPr>
        <w:t>火源、无危险的</w:t>
      </w:r>
      <w:r>
        <w:rPr>
          <w:rFonts w:ascii="宋体" w:hint="eastAsia"/>
          <w:sz w:val="24"/>
        </w:rPr>
        <w:t>空旷室外</w:t>
      </w:r>
      <w:r w:rsidR="007720B9">
        <w:rPr>
          <w:rFonts w:ascii="宋体" w:hint="eastAsia"/>
          <w:sz w:val="24"/>
        </w:rPr>
        <w:t>。</w:t>
      </w:r>
      <w:r>
        <w:rPr>
          <w:rFonts w:ascii="宋体" w:hint="eastAsia"/>
          <w:sz w:val="24"/>
        </w:rPr>
        <w:t>配</w:t>
      </w:r>
      <w:r w:rsidR="00E535BF">
        <w:rPr>
          <w:rFonts w:ascii="宋体" w:hint="eastAsia"/>
          <w:sz w:val="24"/>
        </w:rPr>
        <w:t>制</w:t>
      </w:r>
      <w:r>
        <w:rPr>
          <w:rFonts w:ascii="宋体" w:hint="eastAsia"/>
          <w:sz w:val="24"/>
        </w:rPr>
        <w:t>期间应严格按照操作规范进行，</w:t>
      </w:r>
      <w:r w:rsidR="007720B9">
        <w:rPr>
          <w:rFonts w:ascii="宋体" w:hint="eastAsia"/>
          <w:sz w:val="24"/>
        </w:rPr>
        <w:t>并设置警戒线和明显的安全标识以及灭火器。</w:t>
      </w:r>
      <w:r>
        <w:rPr>
          <w:rFonts w:ascii="宋体" w:hint="eastAsia"/>
          <w:sz w:val="24"/>
        </w:rPr>
        <w:t>无关人员远离现场，严禁烟火，严禁打手机。尽量不要在中午高温下操作。</w:t>
      </w:r>
    </w:p>
    <w:p w:rsidR="00004990" w:rsidRPr="007720B9" w:rsidRDefault="007720B9" w:rsidP="007720B9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7720B9">
        <w:rPr>
          <w:rFonts w:ascii="宋体" w:hint="eastAsia"/>
          <w:b/>
          <w:sz w:val="28"/>
          <w:szCs w:val="28"/>
        </w:rPr>
        <w:t>第五章 安全</w:t>
      </w:r>
      <w:r>
        <w:rPr>
          <w:rFonts w:ascii="宋体" w:hint="eastAsia"/>
          <w:b/>
          <w:sz w:val="28"/>
          <w:szCs w:val="28"/>
        </w:rPr>
        <w:t>责任</w:t>
      </w:r>
    </w:p>
    <w:p w:rsidR="007720B9" w:rsidRDefault="007720B9" w:rsidP="007C1134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b/>
          <w:sz w:val="24"/>
        </w:rPr>
        <w:t xml:space="preserve">第十六条 </w:t>
      </w:r>
      <w:r>
        <w:rPr>
          <w:rFonts w:ascii="宋体" w:hint="eastAsia"/>
          <w:sz w:val="24"/>
        </w:rPr>
        <w:t>项目负责人是燃油使用安全的直接责任人，在采购、运输、储存、使用环节应加强风险意识，采取必要措施保证安全。</w:t>
      </w:r>
    </w:p>
    <w:p w:rsidR="007720B9" w:rsidRDefault="007720B9" w:rsidP="007C1134">
      <w:pPr>
        <w:spacing w:line="360" w:lineRule="auto"/>
        <w:rPr>
          <w:rFonts w:ascii="宋体"/>
          <w:sz w:val="24"/>
        </w:rPr>
      </w:pPr>
      <w:r w:rsidRPr="00E535BF">
        <w:rPr>
          <w:rFonts w:ascii="宋体" w:hint="eastAsia"/>
          <w:b/>
          <w:sz w:val="24"/>
        </w:rPr>
        <w:t>第十七条</w:t>
      </w:r>
      <w:r>
        <w:rPr>
          <w:rFonts w:ascii="宋体" w:hint="eastAsia"/>
          <w:sz w:val="24"/>
        </w:rPr>
        <w:t xml:space="preserve"> 实验中心需对学院内的用油安全进行巡查。有权终止存在安全隐患的用油过程。对于未经报备的用油行为进行通报。</w:t>
      </w:r>
    </w:p>
    <w:p w:rsidR="005F1EFA" w:rsidRPr="00697635" w:rsidRDefault="005F1EFA" w:rsidP="007C1134">
      <w:pPr>
        <w:spacing w:line="360" w:lineRule="auto"/>
        <w:rPr>
          <w:rFonts w:ascii="宋体"/>
          <w:color w:val="000000" w:themeColor="text1"/>
          <w:sz w:val="24"/>
        </w:rPr>
      </w:pPr>
      <w:r w:rsidRPr="00697635">
        <w:rPr>
          <w:rFonts w:ascii="宋体" w:hint="eastAsia"/>
          <w:b/>
          <w:color w:val="000000" w:themeColor="text1"/>
          <w:sz w:val="24"/>
        </w:rPr>
        <w:t>第十八条</w:t>
      </w:r>
      <w:r w:rsidRPr="00697635">
        <w:rPr>
          <w:rFonts w:ascii="宋体" w:hint="eastAsia"/>
          <w:color w:val="000000" w:themeColor="text1"/>
          <w:sz w:val="24"/>
        </w:rPr>
        <w:t xml:space="preserve"> 对玩忽职守，违章操作，忽视安全造成安全隐患的人员，学院视情节轻重给予停止实验、限制使用实验室资格、减扣岗位津贴等处罚；对造成安全事故的，将同时上报学校按照国家相关法律法规规定予以责任追究。</w:t>
      </w:r>
    </w:p>
    <w:p w:rsidR="003F5610" w:rsidRPr="003F5610" w:rsidRDefault="003F5610" w:rsidP="003F5610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3F5610">
        <w:rPr>
          <w:rFonts w:ascii="宋体" w:hint="eastAsia"/>
          <w:b/>
          <w:sz w:val="28"/>
          <w:szCs w:val="28"/>
        </w:rPr>
        <w:t>第六章 附则</w:t>
      </w:r>
    </w:p>
    <w:p w:rsidR="00004990" w:rsidRPr="00C75F78" w:rsidRDefault="003F5610" w:rsidP="007C1134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b/>
          <w:sz w:val="24"/>
        </w:rPr>
        <w:t>第十</w:t>
      </w:r>
      <w:r w:rsidR="005F1EFA">
        <w:rPr>
          <w:rFonts w:ascii="宋体" w:hint="eastAsia"/>
          <w:b/>
          <w:sz w:val="24"/>
        </w:rPr>
        <w:t>九</w:t>
      </w:r>
      <w:r>
        <w:rPr>
          <w:rFonts w:ascii="宋体" w:hint="eastAsia"/>
          <w:b/>
          <w:sz w:val="24"/>
        </w:rPr>
        <w:t xml:space="preserve">条 </w:t>
      </w:r>
      <w:r w:rsidR="00004990" w:rsidRPr="00C75F78">
        <w:rPr>
          <w:rFonts w:ascii="宋体"/>
          <w:sz w:val="24"/>
        </w:rPr>
        <w:t>本</w:t>
      </w:r>
      <w:r w:rsidR="00004990" w:rsidRPr="00C75F78">
        <w:rPr>
          <w:rFonts w:ascii="宋体" w:hint="eastAsia"/>
          <w:sz w:val="24"/>
        </w:rPr>
        <w:t>规</w:t>
      </w:r>
      <w:r w:rsidR="007C1134">
        <w:rPr>
          <w:rFonts w:ascii="宋体" w:hint="eastAsia"/>
          <w:sz w:val="24"/>
        </w:rPr>
        <w:t>定</w:t>
      </w:r>
      <w:r w:rsidR="00004990" w:rsidRPr="00C75F78">
        <w:rPr>
          <w:rFonts w:ascii="宋体"/>
          <w:sz w:val="24"/>
        </w:rPr>
        <w:t>由</w:t>
      </w:r>
      <w:r w:rsidR="00004990" w:rsidRPr="00C75F78">
        <w:rPr>
          <w:rFonts w:ascii="宋体" w:hint="eastAsia"/>
          <w:sz w:val="24"/>
        </w:rPr>
        <w:t>汽车</w:t>
      </w:r>
      <w:r w:rsidR="007C1134">
        <w:rPr>
          <w:rFonts w:ascii="宋体" w:hint="eastAsia"/>
          <w:sz w:val="24"/>
        </w:rPr>
        <w:t>与</w:t>
      </w:r>
      <w:r w:rsidR="00004990" w:rsidRPr="00C75F78">
        <w:rPr>
          <w:rFonts w:ascii="宋体" w:hint="eastAsia"/>
          <w:sz w:val="24"/>
        </w:rPr>
        <w:t>交通</w:t>
      </w:r>
      <w:r w:rsidR="007C1134">
        <w:rPr>
          <w:rFonts w:ascii="宋体" w:hint="eastAsia"/>
          <w:sz w:val="24"/>
        </w:rPr>
        <w:t>学院</w:t>
      </w:r>
      <w:r w:rsidR="00004990" w:rsidRPr="00C75F78">
        <w:rPr>
          <w:rFonts w:ascii="宋体"/>
          <w:sz w:val="24"/>
        </w:rPr>
        <w:t>负责解释，自公布之日起执行。</w:t>
      </w:r>
    </w:p>
    <w:p w:rsidR="0067530C" w:rsidRPr="00BA5260" w:rsidRDefault="002510E1" w:rsidP="00BA5260">
      <w:pPr>
        <w:widowControl/>
        <w:jc w:val="left"/>
        <w:rPr>
          <w:rFonts w:ascii="宋体" w:hAnsi="宋体"/>
          <w:szCs w:val="21"/>
        </w:rPr>
      </w:pPr>
      <w:r>
        <w:br w:type="page"/>
      </w:r>
      <w:r w:rsidR="0067530C" w:rsidRPr="00BA5260">
        <w:rPr>
          <w:rFonts w:ascii="宋体" w:hAnsi="宋体" w:hint="eastAsia"/>
          <w:szCs w:val="21"/>
        </w:rPr>
        <w:lastRenderedPageBreak/>
        <w:t>附</w:t>
      </w:r>
      <w:r w:rsidR="003F5610" w:rsidRPr="00BA5260">
        <w:rPr>
          <w:rFonts w:ascii="宋体" w:hAnsi="宋体" w:hint="eastAsia"/>
          <w:szCs w:val="21"/>
        </w:rPr>
        <w:t>录1</w:t>
      </w:r>
      <w:r w:rsidR="0067530C" w:rsidRPr="00BA5260">
        <w:rPr>
          <w:rFonts w:ascii="宋体" w:hAnsi="宋体" w:hint="eastAsia"/>
          <w:szCs w:val="21"/>
        </w:rPr>
        <w:t>：</w:t>
      </w:r>
    </w:p>
    <w:p w:rsidR="003F5610" w:rsidRPr="0089557A" w:rsidRDefault="003F5610" w:rsidP="003F5610">
      <w:pPr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西华大学</w:t>
      </w:r>
      <w:r w:rsidRPr="0089557A">
        <w:rPr>
          <w:rFonts w:ascii="仿宋_GB2312" w:eastAsia="仿宋_GB2312" w:hint="eastAsia"/>
          <w:b/>
          <w:sz w:val="24"/>
        </w:rPr>
        <w:t>汽车与交通学院</w:t>
      </w:r>
    </w:p>
    <w:p w:rsidR="003F5610" w:rsidRPr="0089557A" w:rsidRDefault="003F5610" w:rsidP="003F5610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购  油  </w:t>
      </w:r>
      <w:r w:rsidRPr="0089557A">
        <w:rPr>
          <w:rFonts w:ascii="黑体" w:eastAsia="黑体" w:hint="eastAsia"/>
          <w:b/>
          <w:sz w:val="32"/>
          <w:szCs w:val="32"/>
        </w:rPr>
        <w:t>申</w:t>
      </w:r>
      <w:r>
        <w:rPr>
          <w:rFonts w:ascii="黑体" w:eastAsia="黑体" w:hint="eastAsia"/>
          <w:b/>
          <w:sz w:val="32"/>
          <w:szCs w:val="32"/>
        </w:rPr>
        <w:t xml:space="preserve">  </w:t>
      </w:r>
      <w:r w:rsidRPr="0089557A">
        <w:rPr>
          <w:rFonts w:ascii="黑体" w:eastAsia="黑体" w:hint="eastAsia"/>
          <w:b/>
          <w:sz w:val="32"/>
          <w:szCs w:val="32"/>
        </w:rPr>
        <w:t>请</w:t>
      </w:r>
      <w:r>
        <w:rPr>
          <w:rFonts w:ascii="黑体" w:eastAsia="黑体" w:hint="eastAsia"/>
          <w:b/>
          <w:sz w:val="32"/>
          <w:szCs w:val="32"/>
        </w:rPr>
        <w:t xml:space="preserve">  表</w:t>
      </w:r>
    </w:p>
    <w:p w:rsidR="003F5610" w:rsidRPr="006D67C9" w:rsidRDefault="003F5610" w:rsidP="003F5610">
      <w:pPr>
        <w:spacing w:line="420" w:lineRule="auto"/>
        <w:ind w:rightChars="-330" w:right="-693"/>
        <w:rPr>
          <w:rFonts w:ascii="宋体" w:hAnsi="宋体" w:cs="宋体"/>
          <w:b/>
          <w:kern w:val="0"/>
          <w:sz w:val="24"/>
          <w:u w:val="single"/>
        </w:rPr>
      </w:pPr>
      <w:r w:rsidRPr="006D67C9">
        <w:rPr>
          <w:rFonts w:ascii="宋体" w:hAnsi="宋体" w:cs="宋体"/>
          <w:b/>
          <w:kern w:val="0"/>
          <w:sz w:val="24"/>
          <w:u w:val="single"/>
        </w:rPr>
        <w:softHyphen/>
      </w:r>
      <w:r w:rsidRPr="006D67C9">
        <w:rPr>
          <w:rFonts w:ascii="宋体" w:hAnsi="宋体" w:cs="宋体" w:hint="eastAsia"/>
          <w:b/>
          <w:kern w:val="0"/>
          <w:sz w:val="24"/>
          <w:u w:val="single"/>
        </w:rPr>
        <w:softHyphen/>
      </w:r>
      <w:r w:rsidRPr="006D67C9">
        <w:rPr>
          <w:rFonts w:ascii="宋体" w:hAnsi="宋体" w:cs="宋体" w:hint="eastAsia"/>
          <w:b/>
          <w:kern w:val="0"/>
          <w:sz w:val="24"/>
        </w:rPr>
        <w:t>项目名称</w:t>
      </w:r>
      <w:r w:rsidRPr="006D67C9">
        <w:rPr>
          <w:rFonts w:ascii="宋体" w:hAnsi="宋体" w:cs="宋体" w:hint="eastAsia"/>
          <w:b/>
          <w:kern w:val="0"/>
          <w:sz w:val="24"/>
          <w:u w:val="single"/>
        </w:rPr>
        <w:t xml:space="preserve">                                      </w:t>
      </w:r>
      <w:r w:rsidRPr="006D67C9">
        <w:rPr>
          <w:rFonts w:ascii="宋体" w:hAnsi="宋体" w:cs="宋体" w:hint="eastAsia"/>
          <w:b/>
          <w:kern w:val="0"/>
          <w:sz w:val="24"/>
        </w:rPr>
        <w:t>实验组负责人</w:t>
      </w:r>
      <w:r w:rsidRPr="006D67C9">
        <w:rPr>
          <w:rFonts w:ascii="宋体" w:hAnsi="宋体" w:cs="宋体" w:hint="eastAsia"/>
          <w:b/>
          <w:kern w:val="0"/>
          <w:sz w:val="24"/>
          <w:u w:val="single"/>
        </w:rPr>
        <w:t xml:space="preserve">                  </w:t>
      </w:r>
    </w:p>
    <w:p w:rsidR="003F5610" w:rsidRPr="006D67C9" w:rsidRDefault="003F5610" w:rsidP="003F5610">
      <w:pPr>
        <w:spacing w:line="420" w:lineRule="auto"/>
        <w:ind w:rightChars="-330" w:right="-693"/>
        <w:rPr>
          <w:rFonts w:ascii="宋体" w:hAnsi="宋体" w:cs="宋体"/>
          <w:b/>
          <w:kern w:val="0"/>
          <w:sz w:val="24"/>
          <w:u w:val="single"/>
        </w:rPr>
      </w:pPr>
      <w:r>
        <w:rPr>
          <w:rFonts w:ascii="宋体" w:hAnsi="宋体" w:cs="宋体" w:hint="eastAsia"/>
          <w:b/>
          <w:kern w:val="0"/>
          <w:sz w:val="24"/>
        </w:rPr>
        <w:t>购油用途：</w:t>
      </w:r>
      <w:r w:rsidRPr="006D67C9">
        <w:rPr>
          <w:rFonts w:ascii="宋体" w:hAnsi="宋体" w:cs="宋体" w:hint="eastAsia"/>
          <w:b/>
          <w:kern w:val="0"/>
          <w:sz w:val="24"/>
          <w:u w:val="single"/>
        </w:rPr>
        <w:t xml:space="preserve">                                     </w:t>
      </w:r>
      <w:r w:rsidRPr="003F5610">
        <w:rPr>
          <w:rFonts w:ascii="宋体" w:hAnsi="宋体" w:cs="宋体" w:hint="eastAsia"/>
          <w:b/>
          <w:kern w:val="0"/>
          <w:sz w:val="24"/>
        </w:rPr>
        <w:t>购油数量：</w:t>
      </w:r>
      <w:r w:rsidRPr="006D67C9">
        <w:rPr>
          <w:rFonts w:ascii="宋体" w:hAnsi="宋体" w:cs="宋体" w:hint="eastAsia"/>
          <w:b/>
          <w:kern w:val="0"/>
          <w:sz w:val="24"/>
          <w:u w:val="single"/>
        </w:rPr>
        <w:t xml:space="preserve">               </w:t>
      </w:r>
      <w:r>
        <w:rPr>
          <w:rFonts w:ascii="宋体" w:hAnsi="宋体" w:cs="宋体" w:hint="eastAsia"/>
          <w:b/>
          <w:kern w:val="0"/>
          <w:sz w:val="24"/>
        </w:rPr>
        <w:t>升</w:t>
      </w:r>
      <w:r w:rsidRPr="003F5610">
        <w:rPr>
          <w:rFonts w:ascii="宋体" w:hAnsi="宋体" w:cs="宋体" w:hint="eastAsia"/>
          <w:b/>
          <w:kern w:val="0"/>
          <w:sz w:val="24"/>
        </w:rPr>
        <w:t xml:space="preserve">  </w:t>
      </w:r>
      <w:r w:rsidRPr="006D67C9">
        <w:rPr>
          <w:rFonts w:ascii="宋体" w:hAnsi="宋体" w:cs="宋体" w:hint="eastAsia"/>
          <w:b/>
          <w:kern w:val="0"/>
          <w:sz w:val="24"/>
          <w:u w:val="single"/>
        </w:rPr>
        <w:t xml:space="preserve">         </w:t>
      </w:r>
    </w:p>
    <w:p w:rsidR="003F5610" w:rsidRDefault="003F5610" w:rsidP="003F5610">
      <w:pPr>
        <w:spacing w:line="420" w:lineRule="auto"/>
        <w:ind w:rightChars="-330" w:right="-693"/>
        <w:rPr>
          <w:rFonts w:ascii="宋体" w:hAnsi="宋体" w:cs="宋体"/>
          <w:b/>
          <w:kern w:val="0"/>
          <w:sz w:val="24"/>
          <w:u w:val="single"/>
        </w:rPr>
      </w:pPr>
      <w:r>
        <w:rPr>
          <w:rFonts w:ascii="宋体" w:hAnsi="宋体" w:cs="宋体" w:hint="eastAsia"/>
          <w:b/>
          <w:kern w:val="0"/>
          <w:sz w:val="24"/>
        </w:rPr>
        <w:t xml:space="preserve">安全措施： </w:t>
      </w:r>
      <w:r w:rsidRPr="003F5610">
        <w:rPr>
          <w:rFonts w:ascii="宋体" w:hAnsi="宋体" w:cs="宋体" w:hint="eastAsia"/>
          <w:b/>
          <w:kern w:val="0"/>
          <w:sz w:val="24"/>
          <w:u w:val="single"/>
        </w:rPr>
        <w:t xml:space="preserve">盛装器具：  </w:t>
      </w:r>
      <w:r>
        <w:rPr>
          <w:rFonts w:ascii="宋体" w:hAnsi="宋体" w:cs="宋体" w:hint="eastAsia"/>
          <w:b/>
          <w:kern w:val="0"/>
          <w:sz w:val="24"/>
          <w:u w:val="single"/>
        </w:rPr>
        <w:t xml:space="preserve">  </w:t>
      </w:r>
      <w:r w:rsidRPr="003F5610">
        <w:rPr>
          <w:rFonts w:ascii="宋体" w:hAnsi="宋体" w:cs="宋体" w:hint="eastAsia"/>
          <w:b/>
          <w:kern w:val="0"/>
          <w:sz w:val="24"/>
          <w:u w:val="single"/>
        </w:rPr>
        <w:t xml:space="preserve"> 升油桶，数量 </w:t>
      </w:r>
      <w:r>
        <w:rPr>
          <w:rFonts w:ascii="宋体" w:hAnsi="宋体" w:cs="宋体" w:hint="eastAsia"/>
          <w:b/>
          <w:kern w:val="0"/>
          <w:sz w:val="24"/>
          <w:u w:val="single"/>
        </w:rPr>
        <w:t xml:space="preserve">  </w:t>
      </w:r>
      <w:r w:rsidRPr="003F5610">
        <w:rPr>
          <w:rFonts w:ascii="宋体" w:hAnsi="宋体" w:cs="宋体" w:hint="eastAsia"/>
          <w:b/>
          <w:kern w:val="0"/>
          <w:sz w:val="24"/>
          <w:u w:val="single"/>
        </w:rPr>
        <w:t xml:space="preserve">  个，</w:t>
      </w:r>
      <w:r w:rsidR="000C5192">
        <w:rPr>
          <w:rFonts w:ascii="宋体" w:hAnsi="宋体" w:cs="宋体" w:hint="eastAsia"/>
          <w:b/>
          <w:kern w:val="0"/>
          <w:sz w:val="24"/>
          <w:u w:val="single"/>
        </w:rPr>
        <w:t>已检查，</w:t>
      </w:r>
      <w:r w:rsidRPr="003F5610">
        <w:rPr>
          <w:rFonts w:ascii="宋体" w:hAnsi="宋体" w:cs="宋体" w:hint="eastAsia"/>
          <w:b/>
          <w:kern w:val="0"/>
          <w:sz w:val="24"/>
          <w:u w:val="single"/>
        </w:rPr>
        <w:t>密封良好、无泄漏。</w:t>
      </w:r>
    </w:p>
    <w:p w:rsidR="003F5610" w:rsidRDefault="003F5610" w:rsidP="003F5610">
      <w:pPr>
        <w:spacing w:line="420" w:lineRule="auto"/>
        <w:ind w:rightChars="-330" w:right="-693" w:firstLineChars="551" w:firstLine="1328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  <w:u w:val="single"/>
        </w:rPr>
        <w:t>运输载具：     驾驶员：        证件</w:t>
      </w:r>
      <w:r w:rsidR="000C5192">
        <w:rPr>
          <w:rFonts w:ascii="宋体" w:hAnsi="宋体" w:cs="宋体" w:hint="eastAsia"/>
          <w:b/>
          <w:kern w:val="0"/>
          <w:sz w:val="24"/>
          <w:u w:val="single"/>
        </w:rPr>
        <w:t>种类：       证件号</w:t>
      </w:r>
      <w:r>
        <w:rPr>
          <w:rFonts w:ascii="宋体" w:hAnsi="宋体" w:cs="宋体" w:hint="eastAsia"/>
          <w:b/>
          <w:kern w:val="0"/>
          <w:sz w:val="24"/>
          <w:u w:val="single"/>
        </w:rPr>
        <w:t xml:space="preserve">：         </w:t>
      </w:r>
    </w:p>
    <w:p w:rsidR="000C5192" w:rsidRDefault="000C5192" w:rsidP="003F5610">
      <w:pPr>
        <w:spacing w:line="420" w:lineRule="auto"/>
        <w:ind w:rightChars="-330" w:right="-693" w:firstLineChars="1323" w:firstLine="3188"/>
        <w:rPr>
          <w:rFonts w:ascii="宋体" w:hAnsi="宋体" w:cs="宋体"/>
          <w:b/>
          <w:kern w:val="0"/>
          <w:sz w:val="24"/>
        </w:rPr>
      </w:pPr>
    </w:p>
    <w:p w:rsidR="003F5610" w:rsidRDefault="000C5192" w:rsidP="003F5610">
      <w:pPr>
        <w:spacing w:line="420" w:lineRule="auto"/>
        <w:ind w:rightChars="-330" w:right="-693" w:firstLineChars="1323" w:firstLine="3188"/>
        <w:rPr>
          <w:rFonts w:ascii="宋体" w:hAnsi="宋体"/>
          <w:b/>
          <w:sz w:val="24"/>
          <w:u w:val="single"/>
        </w:rPr>
      </w:pPr>
      <w:r>
        <w:rPr>
          <w:rFonts w:ascii="宋体" w:hAnsi="宋体" w:cs="宋体" w:hint="eastAsia"/>
          <w:b/>
          <w:kern w:val="0"/>
          <w:sz w:val="24"/>
        </w:rPr>
        <w:t>项目</w:t>
      </w:r>
      <w:r w:rsidR="003F5610" w:rsidRPr="006D67C9">
        <w:rPr>
          <w:rFonts w:ascii="宋体" w:hAnsi="宋体" w:cs="宋体" w:hint="eastAsia"/>
          <w:b/>
          <w:kern w:val="0"/>
          <w:sz w:val="24"/>
        </w:rPr>
        <w:t>负责人</w:t>
      </w:r>
      <w:r w:rsidR="003F5610" w:rsidRPr="006D67C9">
        <w:rPr>
          <w:rFonts w:ascii="宋体" w:hAnsi="宋体" w:hint="eastAsia"/>
          <w:b/>
          <w:sz w:val="24"/>
        </w:rPr>
        <w:t>（签字）</w:t>
      </w:r>
      <w:r>
        <w:rPr>
          <w:rFonts w:ascii="宋体" w:hAnsi="宋体" w:hint="eastAsia"/>
          <w:b/>
          <w:sz w:val="24"/>
        </w:rPr>
        <w:t>：</w:t>
      </w:r>
      <w:r w:rsidR="003F5610" w:rsidRPr="006D67C9">
        <w:rPr>
          <w:rFonts w:ascii="宋体" w:hAnsi="宋体" w:hint="eastAsia"/>
          <w:b/>
          <w:sz w:val="24"/>
          <w:u w:val="single"/>
        </w:rPr>
        <w:t xml:space="preserve">                 </w:t>
      </w:r>
    </w:p>
    <w:p w:rsidR="000C5192" w:rsidRPr="000C5192" w:rsidRDefault="000C5192" w:rsidP="000C5192">
      <w:pPr>
        <w:spacing w:line="420" w:lineRule="auto"/>
        <w:ind w:rightChars="-330" w:right="-693" w:firstLineChars="1323" w:firstLine="3188"/>
        <w:rPr>
          <w:rFonts w:ascii="宋体" w:hAnsi="宋体"/>
          <w:b/>
          <w:sz w:val="24"/>
        </w:rPr>
      </w:pPr>
      <w:r w:rsidRPr="000C5192">
        <w:rPr>
          <w:rFonts w:ascii="宋体" w:hAnsi="宋体" w:hint="eastAsia"/>
          <w:b/>
          <w:sz w:val="24"/>
        </w:rPr>
        <w:t>日      期：</w:t>
      </w:r>
      <w:r w:rsidRPr="000C5192">
        <w:rPr>
          <w:rFonts w:ascii="宋体" w:hAnsi="宋体" w:hint="eastAsia"/>
          <w:b/>
          <w:sz w:val="24"/>
          <w:u w:val="single"/>
        </w:rPr>
        <w:t xml:space="preserve">   </w:t>
      </w:r>
      <w:r>
        <w:rPr>
          <w:rFonts w:ascii="宋体" w:hAnsi="宋体" w:hint="eastAsia"/>
          <w:b/>
          <w:sz w:val="24"/>
          <w:u w:val="single"/>
        </w:rPr>
        <w:t xml:space="preserve">    </w:t>
      </w:r>
      <w:r w:rsidRPr="000C5192">
        <w:rPr>
          <w:rFonts w:ascii="宋体" w:hAnsi="宋体" w:hint="eastAsia"/>
          <w:b/>
          <w:sz w:val="24"/>
          <w:u w:val="single"/>
        </w:rPr>
        <w:t xml:space="preserve">   </w:t>
      </w:r>
      <w:r w:rsidRPr="000C5192">
        <w:rPr>
          <w:rFonts w:ascii="宋体" w:hAnsi="宋体" w:hint="eastAsia"/>
          <w:b/>
          <w:sz w:val="24"/>
        </w:rPr>
        <w:t>年</w:t>
      </w:r>
      <w:r w:rsidRPr="000C5192">
        <w:rPr>
          <w:rFonts w:ascii="宋体" w:hAnsi="宋体" w:hint="eastAsia"/>
          <w:b/>
          <w:sz w:val="24"/>
          <w:u w:val="single"/>
        </w:rPr>
        <w:t xml:space="preserve">    </w:t>
      </w:r>
      <w:r w:rsidRPr="000C5192">
        <w:rPr>
          <w:rFonts w:ascii="宋体" w:hAnsi="宋体" w:hint="eastAsia"/>
          <w:b/>
          <w:sz w:val="24"/>
        </w:rPr>
        <w:t>月</w:t>
      </w:r>
      <w:r w:rsidRPr="000C5192">
        <w:rPr>
          <w:rFonts w:ascii="宋体" w:hAnsi="宋体" w:hint="eastAsia"/>
          <w:b/>
          <w:sz w:val="24"/>
          <w:u w:val="single"/>
        </w:rPr>
        <w:t xml:space="preserve">    </w:t>
      </w:r>
      <w:r w:rsidRPr="000C5192">
        <w:rPr>
          <w:rFonts w:ascii="宋体" w:hAnsi="宋体" w:hint="eastAsia"/>
          <w:b/>
          <w:sz w:val="24"/>
        </w:rPr>
        <w:t>日</w:t>
      </w:r>
    </w:p>
    <w:p w:rsidR="003F5610" w:rsidRDefault="003F5610" w:rsidP="003F5610">
      <w:pPr>
        <w:spacing w:line="420" w:lineRule="auto"/>
        <w:ind w:rightChars="-330" w:right="-69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- - - - - - - - - - - - - - - - - - - - - - - - - - - - - - - - - - - - - - </w:t>
      </w:r>
    </w:p>
    <w:p w:rsidR="00BA5260" w:rsidRPr="00BA5260" w:rsidRDefault="00BA5260" w:rsidP="003F5610">
      <w:pPr>
        <w:spacing w:line="420" w:lineRule="auto"/>
        <w:ind w:rightChars="-330" w:right="-693"/>
        <w:rPr>
          <w:rFonts w:ascii="宋体" w:hAnsi="宋体"/>
          <w:szCs w:val="21"/>
        </w:rPr>
      </w:pPr>
      <w:r w:rsidRPr="00BA5260">
        <w:rPr>
          <w:rFonts w:ascii="宋体" w:hAnsi="宋体" w:hint="eastAsia"/>
          <w:szCs w:val="21"/>
        </w:rPr>
        <w:t>附录2</w:t>
      </w:r>
      <w:r>
        <w:rPr>
          <w:rFonts w:ascii="宋体" w:hAnsi="宋体" w:hint="eastAsia"/>
          <w:szCs w:val="21"/>
        </w:rPr>
        <w:t>：</w:t>
      </w:r>
    </w:p>
    <w:p w:rsidR="000C5192" w:rsidRPr="00B82FF4" w:rsidRDefault="000C5192" w:rsidP="000C5192">
      <w:pPr>
        <w:jc w:val="center"/>
        <w:rPr>
          <w:sz w:val="72"/>
          <w:szCs w:val="72"/>
        </w:rPr>
      </w:pPr>
      <w:r w:rsidRPr="00B82FF4">
        <w:rPr>
          <w:rFonts w:hint="eastAsia"/>
          <w:sz w:val="72"/>
          <w:szCs w:val="72"/>
        </w:rPr>
        <w:t>介</w:t>
      </w:r>
      <w:r>
        <w:rPr>
          <w:rFonts w:hint="eastAsia"/>
          <w:sz w:val="72"/>
          <w:szCs w:val="72"/>
        </w:rPr>
        <w:t xml:space="preserve"> </w:t>
      </w:r>
      <w:r w:rsidRPr="00B82FF4">
        <w:rPr>
          <w:rFonts w:hint="eastAsia"/>
          <w:sz w:val="72"/>
          <w:szCs w:val="72"/>
        </w:rPr>
        <w:t>绍</w:t>
      </w:r>
      <w:r>
        <w:rPr>
          <w:rFonts w:hint="eastAsia"/>
          <w:sz w:val="72"/>
          <w:szCs w:val="72"/>
        </w:rPr>
        <w:t xml:space="preserve"> </w:t>
      </w:r>
      <w:r w:rsidRPr="00B82FF4">
        <w:rPr>
          <w:rFonts w:hint="eastAsia"/>
          <w:sz w:val="72"/>
          <w:szCs w:val="72"/>
        </w:rPr>
        <w:t>信</w:t>
      </w:r>
    </w:p>
    <w:p w:rsidR="000C5192" w:rsidRDefault="000C5192" w:rsidP="000C5192"/>
    <w:p w:rsidR="000C5192" w:rsidRPr="00B82FF4" w:rsidRDefault="000C5192" w:rsidP="000C5192">
      <w:pPr>
        <w:spacing w:line="360" w:lineRule="auto"/>
        <w:rPr>
          <w:rFonts w:ascii="宋体" w:hAnsi="宋体"/>
          <w:sz w:val="32"/>
          <w:szCs w:val="32"/>
        </w:rPr>
      </w:pPr>
      <w:r w:rsidRPr="00B82FF4">
        <w:rPr>
          <w:rFonts w:ascii="宋体" w:hAnsi="宋体" w:hint="eastAsia"/>
          <w:sz w:val="32"/>
          <w:szCs w:val="32"/>
        </w:rPr>
        <w:t>红光派出所:</w:t>
      </w:r>
    </w:p>
    <w:p w:rsidR="000C5192" w:rsidRPr="000C5192" w:rsidRDefault="000C5192" w:rsidP="000C5192">
      <w:pPr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B82FF4">
        <w:rPr>
          <w:rFonts w:ascii="宋体" w:hAnsi="宋体" w:hint="eastAsia"/>
          <w:sz w:val="32"/>
          <w:szCs w:val="32"/>
        </w:rPr>
        <w:t>兹介绍我学院</w:t>
      </w:r>
      <w:r>
        <w:rPr>
          <w:rFonts w:ascii="宋体" w:hAnsi="宋体" w:hint="eastAsia"/>
          <w:sz w:val="32"/>
          <w:szCs w:val="32"/>
          <w:u w:val="single"/>
        </w:rPr>
        <w:t xml:space="preserve">             </w:t>
      </w:r>
      <w:r w:rsidRPr="00B82FF4">
        <w:rPr>
          <w:rFonts w:ascii="宋体" w:hAnsi="宋体" w:hint="eastAsia"/>
          <w:sz w:val="32"/>
          <w:szCs w:val="32"/>
        </w:rPr>
        <w:t>等</w:t>
      </w:r>
      <w:r w:rsidRPr="00B82FF4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Pr="00B82FF4">
        <w:rPr>
          <w:rFonts w:ascii="宋体" w:hAnsi="宋体" w:hint="eastAsia"/>
          <w:sz w:val="32"/>
          <w:szCs w:val="32"/>
          <w:u w:val="single"/>
        </w:rPr>
        <w:t xml:space="preserve"> </w:t>
      </w:r>
      <w:r w:rsidRPr="00B82FF4">
        <w:rPr>
          <w:rFonts w:ascii="宋体" w:hAnsi="宋体" w:hint="eastAsia"/>
          <w:sz w:val="32"/>
          <w:szCs w:val="32"/>
        </w:rPr>
        <w:t>位同志前往你处</w:t>
      </w:r>
      <w:r w:rsidRPr="00B82FF4">
        <w:rPr>
          <w:rFonts w:ascii="宋体" w:hAnsi="宋体" w:hint="eastAsia"/>
          <w:sz w:val="32"/>
          <w:szCs w:val="32"/>
          <w:u w:val="single"/>
        </w:rPr>
        <w:t xml:space="preserve"> </w:t>
      </w:r>
      <w:r w:rsidRPr="000C5192">
        <w:rPr>
          <w:rFonts w:ascii="宋体" w:hAnsi="宋体" w:hint="eastAsia"/>
          <w:sz w:val="32"/>
          <w:szCs w:val="32"/>
        </w:rPr>
        <w:t>开取证明，前往加油站加取</w:t>
      </w:r>
      <w:r w:rsidRPr="000C5192"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0C5192">
        <w:rPr>
          <w:rFonts w:ascii="宋体" w:hAnsi="宋体" w:hint="eastAsia"/>
          <w:sz w:val="32"/>
          <w:szCs w:val="32"/>
        </w:rPr>
        <w:t>油，用于我校汽车实验室试验使用,共计</w:t>
      </w:r>
      <w:r w:rsidRPr="000C5192"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0C5192">
        <w:rPr>
          <w:rFonts w:ascii="宋体" w:hAnsi="宋体" w:hint="eastAsia"/>
          <w:sz w:val="32"/>
          <w:szCs w:val="32"/>
        </w:rPr>
        <w:t>升，</w:t>
      </w:r>
    </w:p>
    <w:p w:rsidR="000C5192" w:rsidRDefault="000C5192" w:rsidP="000C5192">
      <w:pPr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B82FF4">
        <w:rPr>
          <w:rFonts w:ascii="宋体" w:hAnsi="宋体" w:hint="eastAsia"/>
          <w:sz w:val="32"/>
          <w:szCs w:val="32"/>
        </w:rPr>
        <w:t>特此证明</w:t>
      </w:r>
      <w:r>
        <w:rPr>
          <w:rFonts w:ascii="宋体" w:hAnsi="宋体" w:hint="eastAsia"/>
          <w:sz w:val="32"/>
          <w:szCs w:val="32"/>
        </w:rPr>
        <w:t>。</w:t>
      </w:r>
    </w:p>
    <w:p w:rsidR="000C5192" w:rsidRDefault="000C5192" w:rsidP="000C5192">
      <w:pPr>
        <w:spacing w:line="360" w:lineRule="auto"/>
        <w:rPr>
          <w:rFonts w:ascii="宋体" w:hAnsi="宋体"/>
          <w:sz w:val="32"/>
          <w:szCs w:val="32"/>
        </w:rPr>
      </w:pPr>
    </w:p>
    <w:p w:rsidR="000C5192" w:rsidRPr="00B82FF4" w:rsidRDefault="000C5192" w:rsidP="000C5192">
      <w:pPr>
        <w:spacing w:line="360" w:lineRule="auto"/>
        <w:rPr>
          <w:rFonts w:ascii="宋体" w:hAnsi="宋体"/>
          <w:sz w:val="32"/>
          <w:szCs w:val="32"/>
        </w:rPr>
      </w:pPr>
      <w:r w:rsidRPr="00B82FF4">
        <w:rPr>
          <w:rFonts w:ascii="宋体" w:hAnsi="宋体" w:hint="eastAsia"/>
          <w:sz w:val="32"/>
          <w:szCs w:val="32"/>
        </w:rPr>
        <w:t>(有效期七天)</w:t>
      </w:r>
    </w:p>
    <w:p w:rsidR="000C5192" w:rsidRPr="00B82FF4" w:rsidRDefault="000C5192" w:rsidP="000C5192">
      <w:pPr>
        <w:spacing w:line="360" w:lineRule="auto"/>
        <w:ind w:firstLineChars="664" w:firstLine="2125"/>
        <w:jc w:val="center"/>
        <w:rPr>
          <w:rFonts w:ascii="宋体" w:hAnsi="宋体"/>
          <w:sz w:val="32"/>
          <w:szCs w:val="32"/>
        </w:rPr>
      </w:pPr>
      <w:r w:rsidRPr="00B82FF4">
        <w:rPr>
          <w:rFonts w:ascii="宋体" w:hAnsi="宋体" w:hint="eastAsia"/>
          <w:sz w:val="32"/>
          <w:szCs w:val="32"/>
        </w:rPr>
        <w:t>西华大学汽车与交通学院汽车交通实验中心</w:t>
      </w:r>
    </w:p>
    <w:p w:rsidR="000C5192" w:rsidRPr="00B82FF4" w:rsidRDefault="00BA5260" w:rsidP="000C5192">
      <w:pPr>
        <w:spacing w:line="360" w:lineRule="auto"/>
        <w:ind w:firstLineChars="841" w:firstLine="2691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="000C5192" w:rsidRPr="00B82FF4"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0C5192" w:rsidRPr="00B82FF4"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0C5192" w:rsidRPr="00B82FF4">
        <w:rPr>
          <w:rFonts w:ascii="宋体" w:hAnsi="宋体" w:hint="eastAsia"/>
          <w:sz w:val="32"/>
          <w:szCs w:val="32"/>
        </w:rPr>
        <w:t>日</w:t>
      </w:r>
    </w:p>
    <w:p w:rsidR="000C5192" w:rsidRDefault="000C5192" w:rsidP="003F5610">
      <w:pPr>
        <w:spacing w:line="420" w:lineRule="auto"/>
        <w:ind w:rightChars="-330" w:right="-693"/>
        <w:rPr>
          <w:rFonts w:ascii="宋体" w:hAnsi="宋体"/>
          <w:b/>
          <w:sz w:val="24"/>
        </w:rPr>
      </w:pPr>
    </w:p>
    <w:p w:rsidR="000C5192" w:rsidRDefault="000C5192" w:rsidP="003F5610">
      <w:pPr>
        <w:spacing w:line="420" w:lineRule="auto"/>
        <w:ind w:rightChars="-330" w:right="-693"/>
        <w:rPr>
          <w:rFonts w:ascii="宋体" w:hAnsi="宋体"/>
          <w:b/>
          <w:sz w:val="24"/>
        </w:rPr>
        <w:sectPr w:rsidR="000C5192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C5192" w:rsidRDefault="000C5192" w:rsidP="00E91A3D">
      <w:pPr>
        <w:spacing w:line="420" w:lineRule="auto"/>
        <w:ind w:rightChars="-330" w:right="-693"/>
        <w:rPr>
          <w:b/>
          <w:sz w:val="44"/>
          <w:szCs w:val="44"/>
        </w:rPr>
      </w:pPr>
      <w:r w:rsidRPr="000C5192">
        <w:rPr>
          <w:rFonts w:ascii="宋体" w:hAnsi="宋体" w:hint="eastAsia"/>
          <w:szCs w:val="21"/>
        </w:rPr>
        <w:lastRenderedPageBreak/>
        <w:t>附录</w:t>
      </w:r>
      <w:r w:rsidR="00BA5260">
        <w:rPr>
          <w:rFonts w:ascii="宋体" w:hAnsi="宋体" w:hint="eastAsia"/>
          <w:szCs w:val="21"/>
        </w:rPr>
        <w:t>3</w:t>
      </w:r>
      <w:r w:rsidR="00ED5C7E">
        <w:rPr>
          <w:b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112.1pt;margin-top:13.95pt;width:1.5pt;height:330.15pt;flip:x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">
            <v:stroke dashstyle="1 1"/>
          </v:shape>
        </w:pict>
      </w:r>
    </w:p>
    <w:p w:rsidR="00BA5260" w:rsidRDefault="00BA5260" w:rsidP="000C5192">
      <w:pPr>
        <w:jc w:val="center"/>
        <w:rPr>
          <w:b/>
          <w:sz w:val="44"/>
          <w:szCs w:val="44"/>
        </w:rPr>
      </w:pPr>
    </w:p>
    <w:p w:rsidR="00BA5260" w:rsidRDefault="00BA5260" w:rsidP="000C5192">
      <w:pPr>
        <w:jc w:val="center"/>
        <w:rPr>
          <w:b/>
          <w:sz w:val="44"/>
          <w:szCs w:val="44"/>
        </w:rPr>
        <w:sectPr w:rsidR="00BA5260" w:rsidSect="000C5192">
          <w:type w:val="continuous"/>
          <w:pgSz w:w="11906" w:h="16838"/>
          <w:pgMar w:top="1440" w:right="849" w:bottom="1440" w:left="851" w:header="851" w:footer="992" w:gutter="0"/>
          <w:cols w:num="2" w:space="2" w:equalWidth="0">
            <w:col w:w="2197" w:space="425"/>
            <w:col w:w="7584"/>
          </w:cols>
          <w:docGrid w:type="lines" w:linePitch="312"/>
        </w:sectPr>
      </w:pPr>
    </w:p>
    <w:p w:rsidR="000C5192" w:rsidRDefault="000C5192" w:rsidP="000C5192">
      <w:pPr>
        <w:jc w:val="center"/>
        <w:rPr>
          <w:b/>
          <w:sz w:val="44"/>
          <w:szCs w:val="44"/>
        </w:rPr>
      </w:pPr>
      <w:r w:rsidRPr="00572C95">
        <w:rPr>
          <w:rFonts w:hint="eastAsia"/>
          <w:b/>
          <w:sz w:val="44"/>
          <w:szCs w:val="44"/>
        </w:rPr>
        <w:lastRenderedPageBreak/>
        <w:t>入库</w:t>
      </w:r>
      <w:r>
        <w:rPr>
          <w:rFonts w:hint="eastAsia"/>
          <w:b/>
          <w:sz w:val="44"/>
          <w:szCs w:val="44"/>
        </w:rPr>
        <w:t>存根</w:t>
      </w:r>
    </w:p>
    <w:p w:rsidR="000C5192" w:rsidRPr="00246DB7" w:rsidRDefault="000C5192" w:rsidP="000C5192">
      <w:pPr>
        <w:wordWrap w:val="0"/>
        <w:jc w:val="right"/>
        <w:rPr>
          <w:rFonts w:ascii="楷体_GB2312" w:eastAsia="楷体_GB2312" w:hAnsi="华文楷体"/>
          <w:sz w:val="24"/>
          <w:szCs w:val="24"/>
        </w:rPr>
      </w:pPr>
      <w:r w:rsidRPr="00246DB7">
        <w:rPr>
          <w:rFonts w:ascii="楷体_GB2312" w:eastAsia="楷体_GB2312" w:hAnsi="华文楷体" w:hint="eastAsia"/>
          <w:sz w:val="24"/>
          <w:szCs w:val="24"/>
        </w:rPr>
        <w:t>编号</w:t>
      </w:r>
      <w:r>
        <w:rPr>
          <w:rFonts w:ascii="楷体_GB2312" w:eastAsia="楷体_GB2312" w:hAnsi="华文楷体" w:hint="eastAsia"/>
          <w:sz w:val="24"/>
          <w:szCs w:val="24"/>
        </w:rPr>
        <w:t xml:space="preserve">：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1134"/>
      </w:tblGrid>
      <w:tr w:rsidR="000C5192" w:rsidRPr="00246DB7" w:rsidTr="000C5192">
        <w:trPr>
          <w:trHeight w:val="454"/>
        </w:trPr>
        <w:tc>
          <w:tcPr>
            <w:tcW w:w="1101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  <w:r w:rsidRPr="000C5192">
              <w:rPr>
                <w:rFonts w:ascii="楷体_GB2312" w:eastAsia="楷体_GB2312" w:hint="eastAsia"/>
                <w:szCs w:val="21"/>
              </w:rPr>
              <w:t>发 票 号</w:t>
            </w:r>
          </w:p>
        </w:tc>
        <w:tc>
          <w:tcPr>
            <w:tcW w:w="1134" w:type="dxa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C5192" w:rsidRPr="00246DB7" w:rsidTr="000C5192">
        <w:trPr>
          <w:trHeight w:val="454"/>
        </w:trPr>
        <w:tc>
          <w:tcPr>
            <w:tcW w:w="1101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  <w:r w:rsidRPr="000C5192">
              <w:rPr>
                <w:rFonts w:ascii="楷体_GB2312" w:eastAsia="楷体_GB2312" w:hint="eastAsia"/>
                <w:szCs w:val="21"/>
              </w:rPr>
              <w:t>品名规格</w:t>
            </w:r>
          </w:p>
        </w:tc>
        <w:tc>
          <w:tcPr>
            <w:tcW w:w="1134" w:type="dxa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C5192" w:rsidRPr="00246DB7" w:rsidTr="000C5192">
        <w:trPr>
          <w:trHeight w:val="454"/>
        </w:trPr>
        <w:tc>
          <w:tcPr>
            <w:tcW w:w="1101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  <w:r w:rsidRPr="000C5192">
              <w:rPr>
                <w:rFonts w:ascii="楷体_GB2312" w:eastAsia="楷体_GB2312" w:hint="eastAsia"/>
                <w:szCs w:val="21"/>
              </w:rPr>
              <w:t>数    量</w:t>
            </w:r>
          </w:p>
        </w:tc>
        <w:tc>
          <w:tcPr>
            <w:tcW w:w="1134" w:type="dxa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C5192" w:rsidRPr="00246DB7" w:rsidTr="000C5192">
        <w:trPr>
          <w:trHeight w:val="454"/>
        </w:trPr>
        <w:tc>
          <w:tcPr>
            <w:tcW w:w="1101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  <w:r w:rsidRPr="000C5192">
              <w:rPr>
                <w:rFonts w:ascii="楷体_GB2312" w:eastAsia="楷体_GB2312" w:hint="eastAsia"/>
                <w:szCs w:val="21"/>
              </w:rPr>
              <w:t>金    额</w:t>
            </w:r>
          </w:p>
        </w:tc>
        <w:tc>
          <w:tcPr>
            <w:tcW w:w="1134" w:type="dxa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C5192" w:rsidRPr="00246DB7" w:rsidTr="000C5192">
        <w:trPr>
          <w:trHeight w:val="454"/>
        </w:trPr>
        <w:tc>
          <w:tcPr>
            <w:tcW w:w="1101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  <w:r w:rsidRPr="000C5192">
              <w:rPr>
                <w:rFonts w:ascii="楷体_GB2312" w:eastAsia="楷体_GB2312" w:hint="eastAsia"/>
                <w:szCs w:val="21"/>
              </w:rPr>
              <w:t>入库日期</w:t>
            </w:r>
          </w:p>
        </w:tc>
        <w:tc>
          <w:tcPr>
            <w:tcW w:w="1134" w:type="dxa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C5192" w:rsidRPr="00246DB7" w:rsidTr="000C5192">
        <w:trPr>
          <w:trHeight w:val="454"/>
        </w:trPr>
        <w:tc>
          <w:tcPr>
            <w:tcW w:w="1101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  <w:r w:rsidRPr="000C5192">
              <w:rPr>
                <w:rFonts w:ascii="楷体_GB2312" w:eastAsia="楷体_GB2312" w:hint="eastAsia"/>
                <w:szCs w:val="21"/>
              </w:rPr>
              <w:t>申 购 人</w:t>
            </w:r>
          </w:p>
        </w:tc>
        <w:tc>
          <w:tcPr>
            <w:tcW w:w="1134" w:type="dxa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C5192" w:rsidRPr="00246DB7" w:rsidTr="000C5192">
        <w:trPr>
          <w:trHeight w:val="454"/>
        </w:trPr>
        <w:tc>
          <w:tcPr>
            <w:tcW w:w="1101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  <w:r w:rsidRPr="000C5192">
              <w:rPr>
                <w:rFonts w:ascii="楷体_GB2312" w:eastAsia="楷体_GB2312" w:hint="eastAsia"/>
                <w:szCs w:val="21"/>
              </w:rPr>
              <w:t>验 收 人</w:t>
            </w:r>
          </w:p>
        </w:tc>
        <w:tc>
          <w:tcPr>
            <w:tcW w:w="1134" w:type="dxa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</w:tbl>
    <w:p w:rsidR="000C5192" w:rsidRDefault="000C5192" w:rsidP="000C5192">
      <w:pPr>
        <w:jc w:val="center"/>
        <w:rPr>
          <w:b/>
          <w:sz w:val="44"/>
          <w:szCs w:val="44"/>
        </w:rPr>
      </w:pPr>
    </w:p>
    <w:p w:rsidR="000C5192" w:rsidRPr="00572C95" w:rsidRDefault="000C5192" w:rsidP="000C5192">
      <w:pPr>
        <w:jc w:val="center"/>
        <w:rPr>
          <w:b/>
          <w:sz w:val="44"/>
          <w:szCs w:val="44"/>
        </w:rPr>
      </w:pPr>
      <w:r w:rsidRPr="00572C95">
        <w:rPr>
          <w:rFonts w:hint="eastAsia"/>
          <w:b/>
          <w:sz w:val="44"/>
          <w:szCs w:val="44"/>
        </w:rPr>
        <w:lastRenderedPageBreak/>
        <w:t>燃料入库单</w:t>
      </w:r>
    </w:p>
    <w:p w:rsidR="000C5192" w:rsidRPr="0072522F" w:rsidRDefault="000C5192" w:rsidP="000C5192">
      <w:pPr>
        <w:wordWrap w:val="0"/>
        <w:jc w:val="right"/>
        <w:rPr>
          <w:rFonts w:ascii="楷体_GB2312" w:eastAsia="楷体_GB2312" w:hAnsi="华文楷体"/>
          <w:sz w:val="24"/>
          <w:szCs w:val="24"/>
        </w:rPr>
      </w:pPr>
      <w:r w:rsidRPr="0072522F">
        <w:rPr>
          <w:rFonts w:ascii="楷体_GB2312" w:eastAsia="楷体_GB2312" w:hAnsi="华文楷体" w:hint="eastAsia"/>
          <w:sz w:val="24"/>
          <w:szCs w:val="24"/>
        </w:rPr>
        <w:t>编号：</w:t>
      </w:r>
      <w:r>
        <w:rPr>
          <w:rFonts w:ascii="楷体_GB2312" w:eastAsia="楷体_GB2312" w:hAnsi="华文楷体" w:hint="eastAsia"/>
          <w:sz w:val="24"/>
          <w:szCs w:val="24"/>
        </w:rPr>
        <w:t xml:space="preserve">            </w:t>
      </w:r>
    </w:p>
    <w:tbl>
      <w:tblPr>
        <w:tblW w:w="7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663"/>
        <w:gridCol w:w="982"/>
        <w:gridCol w:w="861"/>
        <w:gridCol w:w="1005"/>
        <w:gridCol w:w="1234"/>
        <w:gridCol w:w="925"/>
        <w:gridCol w:w="888"/>
      </w:tblGrid>
      <w:tr w:rsidR="000C5192" w:rsidRPr="0072522F" w:rsidTr="000C5192">
        <w:trPr>
          <w:trHeight w:val="454"/>
        </w:trPr>
        <w:tc>
          <w:tcPr>
            <w:tcW w:w="124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供应商</w:t>
            </w:r>
          </w:p>
        </w:tc>
        <w:tc>
          <w:tcPr>
            <w:tcW w:w="3511" w:type="dxa"/>
            <w:gridSpan w:val="4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发票号</w:t>
            </w:r>
          </w:p>
        </w:tc>
        <w:tc>
          <w:tcPr>
            <w:tcW w:w="1813" w:type="dxa"/>
            <w:gridSpan w:val="2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5192" w:rsidRPr="0072522F" w:rsidTr="000C5192">
        <w:trPr>
          <w:trHeight w:val="454"/>
        </w:trPr>
        <w:tc>
          <w:tcPr>
            <w:tcW w:w="124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采购日期</w:t>
            </w:r>
          </w:p>
        </w:tc>
        <w:tc>
          <w:tcPr>
            <w:tcW w:w="1645" w:type="dxa"/>
            <w:gridSpan w:val="2"/>
            <w:vAlign w:val="center"/>
          </w:tcPr>
          <w:p w:rsidR="000C5192" w:rsidRPr="000C5192" w:rsidRDefault="000C5192" w:rsidP="000C5192">
            <w:pPr>
              <w:jc w:val="right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年  月  日</w:t>
            </w:r>
          </w:p>
        </w:tc>
        <w:tc>
          <w:tcPr>
            <w:tcW w:w="861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批 号</w:t>
            </w:r>
          </w:p>
        </w:tc>
        <w:tc>
          <w:tcPr>
            <w:tcW w:w="1005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入库日期</w:t>
            </w:r>
          </w:p>
        </w:tc>
        <w:tc>
          <w:tcPr>
            <w:tcW w:w="1813" w:type="dxa"/>
            <w:gridSpan w:val="2"/>
            <w:vAlign w:val="center"/>
          </w:tcPr>
          <w:p w:rsidR="000C5192" w:rsidRPr="000C5192" w:rsidRDefault="000C5192" w:rsidP="000C5192">
            <w:pPr>
              <w:jc w:val="right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年  月  日</w:t>
            </w:r>
          </w:p>
        </w:tc>
      </w:tr>
      <w:tr w:rsidR="000C5192" w:rsidRPr="0072522F" w:rsidTr="000C5192">
        <w:trPr>
          <w:trHeight w:val="454"/>
        </w:trPr>
        <w:tc>
          <w:tcPr>
            <w:tcW w:w="1905" w:type="dxa"/>
            <w:gridSpan w:val="2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品     名</w:t>
            </w:r>
          </w:p>
        </w:tc>
        <w:tc>
          <w:tcPr>
            <w:tcW w:w="98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规  格</w:t>
            </w:r>
          </w:p>
        </w:tc>
        <w:tc>
          <w:tcPr>
            <w:tcW w:w="861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单 位</w:t>
            </w:r>
          </w:p>
        </w:tc>
        <w:tc>
          <w:tcPr>
            <w:tcW w:w="1005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数  量</w:t>
            </w:r>
          </w:p>
        </w:tc>
        <w:tc>
          <w:tcPr>
            <w:tcW w:w="1234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单  价</w:t>
            </w:r>
          </w:p>
        </w:tc>
        <w:tc>
          <w:tcPr>
            <w:tcW w:w="925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金 额</w:t>
            </w:r>
          </w:p>
        </w:tc>
        <w:tc>
          <w:tcPr>
            <w:tcW w:w="888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备 注</w:t>
            </w:r>
          </w:p>
        </w:tc>
      </w:tr>
      <w:tr w:rsidR="000C5192" w:rsidRPr="0072522F" w:rsidTr="000C5192">
        <w:trPr>
          <w:trHeight w:val="454"/>
        </w:trPr>
        <w:tc>
          <w:tcPr>
            <w:tcW w:w="1905" w:type="dxa"/>
            <w:gridSpan w:val="2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5192" w:rsidRPr="0072522F" w:rsidTr="000C5192">
        <w:trPr>
          <w:trHeight w:val="454"/>
        </w:trPr>
        <w:tc>
          <w:tcPr>
            <w:tcW w:w="1905" w:type="dxa"/>
            <w:gridSpan w:val="2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5192" w:rsidRPr="0072522F" w:rsidTr="000C5192">
        <w:trPr>
          <w:trHeight w:val="454"/>
        </w:trPr>
        <w:tc>
          <w:tcPr>
            <w:tcW w:w="1905" w:type="dxa"/>
            <w:gridSpan w:val="2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5192" w:rsidRPr="0072522F" w:rsidTr="000C5192">
        <w:trPr>
          <w:trHeight w:val="454"/>
        </w:trPr>
        <w:tc>
          <w:tcPr>
            <w:tcW w:w="7800" w:type="dxa"/>
            <w:gridSpan w:val="8"/>
            <w:vAlign w:val="center"/>
          </w:tcPr>
          <w:p w:rsidR="000C5192" w:rsidRPr="000C5192" w:rsidRDefault="000C5192" w:rsidP="000C5192">
            <w:pPr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合计金额（大写）：    万   仟   佰   拾   元   角   分 ￥：</w:t>
            </w:r>
          </w:p>
        </w:tc>
      </w:tr>
    </w:tbl>
    <w:p w:rsidR="000C5192" w:rsidRDefault="000C5192" w:rsidP="000C5192">
      <w:pPr>
        <w:jc w:val="left"/>
        <w:rPr>
          <w:rFonts w:ascii="楷体_GB2312" w:eastAsia="楷体_GB2312"/>
          <w:sz w:val="24"/>
          <w:szCs w:val="24"/>
        </w:rPr>
      </w:pPr>
      <w:r w:rsidRPr="00342C60">
        <w:rPr>
          <w:rFonts w:ascii="楷体_GB2312" w:eastAsia="楷体_GB2312" w:hint="eastAsia"/>
          <w:sz w:val="24"/>
          <w:szCs w:val="24"/>
        </w:rPr>
        <w:t>制表（申购）：</w:t>
      </w:r>
      <w:r>
        <w:rPr>
          <w:rFonts w:ascii="楷体_GB2312" w:eastAsia="楷体_GB2312" w:hint="eastAsia"/>
          <w:sz w:val="24"/>
          <w:szCs w:val="24"/>
        </w:rPr>
        <w:t xml:space="preserve">                  </w:t>
      </w:r>
      <w:r w:rsidRPr="00342C60">
        <w:rPr>
          <w:rFonts w:ascii="楷体_GB2312" w:eastAsia="楷体_GB2312" w:hint="eastAsia"/>
          <w:sz w:val="24"/>
          <w:szCs w:val="24"/>
        </w:rPr>
        <w:t>验收：</w:t>
      </w:r>
      <w:r>
        <w:rPr>
          <w:rFonts w:ascii="楷体_GB2312" w:eastAsia="楷体_GB2312" w:hint="eastAsia"/>
          <w:sz w:val="24"/>
          <w:szCs w:val="24"/>
        </w:rPr>
        <w:t xml:space="preserve"> </w:t>
      </w:r>
    </w:p>
    <w:p w:rsidR="000C5192" w:rsidRDefault="000C5192" w:rsidP="000C5192">
      <w:pPr>
        <w:jc w:val="left"/>
        <w:rPr>
          <w:rFonts w:ascii="楷体_GB2312" w:eastAsia="楷体_GB2312"/>
          <w:sz w:val="24"/>
          <w:szCs w:val="24"/>
        </w:rPr>
        <w:sectPr w:rsidR="000C5192" w:rsidSect="005B17A4">
          <w:type w:val="continuous"/>
          <w:pgSz w:w="11906" w:h="16838"/>
          <w:pgMar w:top="1440" w:right="849" w:bottom="1440" w:left="851" w:header="851" w:footer="992" w:gutter="0"/>
          <w:cols w:num="2" w:space="2" w:equalWidth="0">
            <w:col w:w="2197" w:space="425"/>
            <w:col w:w="7584"/>
          </w:cols>
          <w:docGrid w:type="lines" w:linePitch="312"/>
        </w:sectPr>
      </w:pPr>
    </w:p>
    <w:p w:rsidR="00BA5260" w:rsidRDefault="00ED5C7E" w:rsidP="00BA5260">
      <w:pPr>
        <w:spacing w:line="420" w:lineRule="auto"/>
        <w:ind w:rightChars="-330" w:right="-693"/>
        <w:rPr>
          <w:rFonts w:ascii="宋体" w:hAnsi="宋体"/>
          <w:b/>
          <w:sz w:val="24"/>
        </w:rPr>
      </w:pPr>
      <w:r w:rsidRPr="00ED5C7E">
        <w:rPr>
          <w:b/>
          <w:noProof/>
          <w:sz w:val="44"/>
          <w:szCs w:val="44"/>
        </w:rPr>
        <w:lastRenderedPageBreak/>
        <w:pict>
          <v:shape id="AutoShape 5" o:spid="_x0000_s1027" type="#_x0000_t32" style="position:absolute;left:0;text-align:left;margin-left:110.9pt;margin-top:10.05pt;width:2.7pt;height:309.1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">
            <v:stroke dashstyle="1 1"/>
          </v:shape>
        </w:pict>
      </w:r>
      <w:r w:rsidR="00BA5260">
        <w:rPr>
          <w:rFonts w:ascii="宋体" w:hAnsi="宋体" w:hint="eastAsia"/>
          <w:b/>
          <w:sz w:val="24"/>
        </w:rPr>
        <w:t xml:space="preserve">- - - - - - - - - - - - - - - - - - -- -  - - - - - - - - - - - - - - - - - - - - - </w:t>
      </w:r>
    </w:p>
    <w:p w:rsidR="000C5192" w:rsidRDefault="000C5192" w:rsidP="000C5192">
      <w:pPr>
        <w:jc w:val="center"/>
        <w:rPr>
          <w:b/>
          <w:sz w:val="44"/>
          <w:szCs w:val="44"/>
        </w:rPr>
        <w:sectPr w:rsidR="000C5192" w:rsidSect="005B17A4">
          <w:type w:val="continuous"/>
          <w:pgSz w:w="11906" w:h="16838"/>
          <w:pgMar w:top="1440" w:right="849" w:bottom="1440" w:left="851" w:header="851" w:footer="992" w:gutter="0"/>
          <w:cols w:space="425"/>
          <w:docGrid w:type="lines" w:linePitch="312"/>
        </w:sectPr>
      </w:pPr>
    </w:p>
    <w:p w:rsidR="000C5192" w:rsidRDefault="000C5192" w:rsidP="000C519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出库存根</w:t>
      </w:r>
    </w:p>
    <w:p w:rsidR="000C5192" w:rsidRPr="00246DB7" w:rsidRDefault="000C5192" w:rsidP="000C5192">
      <w:pPr>
        <w:wordWrap w:val="0"/>
        <w:jc w:val="right"/>
        <w:rPr>
          <w:rFonts w:ascii="楷体_GB2312" w:eastAsia="楷体_GB2312" w:hAnsi="华文楷体"/>
          <w:sz w:val="24"/>
          <w:szCs w:val="24"/>
        </w:rPr>
      </w:pPr>
      <w:r w:rsidRPr="00246DB7">
        <w:rPr>
          <w:rFonts w:ascii="楷体_GB2312" w:eastAsia="楷体_GB2312" w:hAnsi="华文楷体" w:hint="eastAsia"/>
          <w:sz w:val="24"/>
          <w:szCs w:val="24"/>
        </w:rPr>
        <w:t>编号</w:t>
      </w:r>
      <w:r>
        <w:rPr>
          <w:rFonts w:ascii="楷体_GB2312" w:eastAsia="楷体_GB2312" w:hAnsi="华文楷体" w:hint="eastAsia"/>
          <w:sz w:val="24"/>
          <w:szCs w:val="24"/>
        </w:rPr>
        <w:t xml:space="preserve">：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1"/>
        <w:gridCol w:w="1113"/>
      </w:tblGrid>
      <w:tr w:rsidR="000C5192" w:rsidRPr="00246DB7" w:rsidTr="00BA5260">
        <w:trPr>
          <w:trHeight w:val="523"/>
        </w:trPr>
        <w:tc>
          <w:tcPr>
            <w:tcW w:w="1081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  <w:r w:rsidRPr="000C5192">
              <w:rPr>
                <w:rFonts w:ascii="楷体_GB2312" w:eastAsia="楷体_GB2312" w:hint="eastAsia"/>
                <w:szCs w:val="21"/>
              </w:rPr>
              <w:t>领用日期</w:t>
            </w:r>
          </w:p>
        </w:tc>
        <w:tc>
          <w:tcPr>
            <w:tcW w:w="1113" w:type="dxa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C5192" w:rsidRPr="00246DB7" w:rsidTr="00BA5260">
        <w:trPr>
          <w:trHeight w:val="523"/>
        </w:trPr>
        <w:tc>
          <w:tcPr>
            <w:tcW w:w="1081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  <w:r w:rsidRPr="000C5192">
              <w:rPr>
                <w:rFonts w:ascii="楷体_GB2312" w:eastAsia="楷体_GB2312" w:hint="eastAsia"/>
                <w:szCs w:val="21"/>
              </w:rPr>
              <w:t>试验项目</w:t>
            </w:r>
          </w:p>
        </w:tc>
        <w:tc>
          <w:tcPr>
            <w:tcW w:w="1113" w:type="dxa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C5192" w:rsidRPr="00246DB7" w:rsidTr="00BA5260">
        <w:trPr>
          <w:trHeight w:val="523"/>
        </w:trPr>
        <w:tc>
          <w:tcPr>
            <w:tcW w:w="1081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  <w:r w:rsidRPr="000C5192">
              <w:rPr>
                <w:rFonts w:ascii="楷体_GB2312" w:eastAsia="楷体_GB2312" w:hint="eastAsia"/>
                <w:szCs w:val="21"/>
              </w:rPr>
              <w:t>品名规格</w:t>
            </w:r>
          </w:p>
        </w:tc>
        <w:tc>
          <w:tcPr>
            <w:tcW w:w="1113" w:type="dxa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C5192" w:rsidRPr="00246DB7" w:rsidTr="00BA5260">
        <w:trPr>
          <w:trHeight w:val="523"/>
        </w:trPr>
        <w:tc>
          <w:tcPr>
            <w:tcW w:w="1081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  <w:r w:rsidRPr="000C5192">
              <w:rPr>
                <w:rFonts w:ascii="楷体_GB2312" w:eastAsia="楷体_GB2312" w:hint="eastAsia"/>
                <w:szCs w:val="21"/>
              </w:rPr>
              <w:t>数    量</w:t>
            </w:r>
          </w:p>
        </w:tc>
        <w:tc>
          <w:tcPr>
            <w:tcW w:w="1113" w:type="dxa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BA5260" w:rsidRPr="00246DB7" w:rsidTr="00BA5260">
        <w:trPr>
          <w:trHeight w:val="523"/>
        </w:trPr>
        <w:tc>
          <w:tcPr>
            <w:tcW w:w="1081" w:type="dxa"/>
            <w:vAlign w:val="center"/>
          </w:tcPr>
          <w:p w:rsidR="00BA5260" w:rsidRPr="000C5192" w:rsidRDefault="00BA5260" w:rsidP="000C5192">
            <w:pPr>
              <w:jc w:val="center"/>
              <w:rPr>
                <w:rFonts w:ascii="楷体_GB2312" w:eastAsia="楷体_GB2312"/>
                <w:szCs w:val="21"/>
              </w:rPr>
            </w:pPr>
            <w:r w:rsidRPr="000C5192">
              <w:rPr>
                <w:rFonts w:ascii="楷体_GB2312" w:eastAsia="楷体_GB2312" w:hint="eastAsia"/>
                <w:szCs w:val="21"/>
              </w:rPr>
              <w:t>领 用 人</w:t>
            </w:r>
          </w:p>
        </w:tc>
        <w:tc>
          <w:tcPr>
            <w:tcW w:w="1113" w:type="dxa"/>
          </w:tcPr>
          <w:p w:rsidR="00BA5260" w:rsidRPr="000C5192" w:rsidRDefault="00BA5260" w:rsidP="000C519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BA5260" w:rsidRPr="00246DB7" w:rsidTr="00BA5260">
        <w:trPr>
          <w:trHeight w:val="523"/>
        </w:trPr>
        <w:tc>
          <w:tcPr>
            <w:tcW w:w="1081" w:type="dxa"/>
            <w:vAlign w:val="center"/>
          </w:tcPr>
          <w:p w:rsidR="00BA5260" w:rsidRPr="000C5192" w:rsidRDefault="00BA5260" w:rsidP="000C5192">
            <w:pPr>
              <w:jc w:val="center"/>
              <w:rPr>
                <w:rFonts w:ascii="楷体_GB2312" w:eastAsia="楷体_GB2312"/>
                <w:szCs w:val="21"/>
              </w:rPr>
            </w:pPr>
            <w:r w:rsidRPr="000C5192">
              <w:rPr>
                <w:rFonts w:ascii="楷体_GB2312" w:eastAsia="楷体_GB2312" w:hint="eastAsia"/>
                <w:szCs w:val="21"/>
              </w:rPr>
              <w:t>试验负责</w:t>
            </w:r>
          </w:p>
        </w:tc>
        <w:tc>
          <w:tcPr>
            <w:tcW w:w="1113" w:type="dxa"/>
          </w:tcPr>
          <w:p w:rsidR="00BA5260" w:rsidRPr="000C5192" w:rsidRDefault="00BA5260" w:rsidP="000C519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</w:tbl>
    <w:p w:rsidR="000C5192" w:rsidRDefault="000C5192" w:rsidP="000C5192">
      <w:pPr>
        <w:jc w:val="center"/>
        <w:rPr>
          <w:b/>
          <w:sz w:val="44"/>
          <w:szCs w:val="44"/>
        </w:rPr>
      </w:pPr>
    </w:p>
    <w:p w:rsidR="000C5192" w:rsidRPr="00572C95" w:rsidRDefault="000C5192" w:rsidP="000C5192">
      <w:pPr>
        <w:jc w:val="center"/>
        <w:rPr>
          <w:b/>
          <w:sz w:val="44"/>
          <w:szCs w:val="44"/>
        </w:rPr>
      </w:pPr>
      <w:r w:rsidRPr="00572C95">
        <w:rPr>
          <w:rFonts w:hint="eastAsia"/>
          <w:b/>
          <w:sz w:val="44"/>
          <w:szCs w:val="44"/>
        </w:rPr>
        <w:t>燃料出库单</w:t>
      </w:r>
    </w:p>
    <w:p w:rsidR="000C5192" w:rsidRPr="0072522F" w:rsidRDefault="000C5192" w:rsidP="000C5192">
      <w:pPr>
        <w:wordWrap w:val="0"/>
        <w:jc w:val="right"/>
        <w:rPr>
          <w:rFonts w:ascii="楷体_GB2312" w:eastAsia="楷体_GB2312" w:hAnsi="华文楷体"/>
          <w:sz w:val="24"/>
          <w:szCs w:val="24"/>
        </w:rPr>
      </w:pPr>
      <w:r w:rsidRPr="0072522F">
        <w:rPr>
          <w:rFonts w:ascii="楷体_GB2312" w:eastAsia="楷体_GB2312" w:hAnsi="华文楷体" w:hint="eastAsia"/>
          <w:sz w:val="24"/>
          <w:szCs w:val="24"/>
        </w:rPr>
        <w:t>编号：</w:t>
      </w:r>
      <w:r>
        <w:rPr>
          <w:rFonts w:ascii="楷体_GB2312" w:eastAsia="楷体_GB2312" w:hAnsi="华文楷体" w:hint="eastAsia"/>
          <w:sz w:val="24"/>
          <w:szCs w:val="24"/>
        </w:rPr>
        <w:t xml:space="preserve">            </w:t>
      </w:r>
    </w:p>
    <w:tbl>
      <w:tblPr>
        <w:tblW w:w="7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134"/>
        <w:gridCol w:w="993"/>
        <w:gridCol w:w="992"/>
        <w:gridCol w:w="992"/>
        <w:gridCol w:w="993"/>
        <w:gridCol w:w="1454"/>
      </w:tblGrid>
      <w:tr w:rsidR="000C5192" w:rsidRPr="0072522F" w:rsidTr="000C5192">
        <w:trPr>
          <w:trHeight w:val="454"/>
        </w:trPr>
        <w:tc>
          <w:tcPr>
            <w:tcW w:w="7800" w:type="dxa"/>
            <w:gridSpan w:val="7"/>
            <w:vAlign w:val="center"/>
          </w:tcPr>
          <w:p w:rsidR="000C5192" w:rsidRPr="000C5192" w:rsidRDefault="000C5192" w:rsidP="000C5192">
            <w:pPr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试验项目</w:t>
            </w:r>
          </w:p>
        </w:tc>
      </w:tr>
      <w:tr w:rsidR="000C5192" w:rsidRPr="0072522F" w:rsidTr="000C5192">
        <w:trPr>
          <w:trHeight w:val="454"/>
        </w:trPr>
        <w:tc>
          <w:tcPr>
            <w:tcW w:w="124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领用日期</w:t>
            </w:r>
          </w:p>
        </w:tc>
        <w:tc>
          <w:tcPr>
            <w:tcW w:w="1134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品 名</w:t>
            </w:r>
          </w:p>
        </w:tc>
        <w:tc>
          <w:tcPr>
            <w:tcW w:w="993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规  格</w:t>
            </w:r>
          </w:p>
        </w:tc>
        <w:tc>
          <w:tcPr>
            <w:tcW w:w="99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单  位</w:t>
            </w:r>
          </w:p>
        </w:tc>
        <w:tc>
          <w:tcPr>
            <w:tcW w:w="99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数  量</w:t>
            </w:r>
          </w:p>
        </w:tc>
        <w:tc>
          <w:tcPr>
            <w:tcW w:w="993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领用人</w:t>
            </w:r>
          </w:p>
        </w:tc>
        <w:tc>
          <w:tcPr>
            <w:tcW w:w="1454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C5192">
              <w:rPr>
                <w:rFonts w:ascii="楷体_GB2312" w:eastAsia="楷体_GB2312" w:hAnsi="宋体" w:hint="eastAsia"/>
                <w:sz w:val="24"/>
                <w:szCs w:val="24"/>
              </w:rPr>
              <w:t>试验负责人</w:t>
            </w:r>
          </w:p>
        </w:tc>
      </w:tr>
      <w:tr w:rsidR="000C5192" w:rsidRPr="0072522F" w:rsidTr="000C5192">
        <w:trPr>
          <w:trHeight w:val="454"/>
        </w:trPr>
        <w:tc>
          <w:tcPr>
            <w:tcW w:w="124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5192" w:rsidRPr="0072522F" w:rsidTr="000C5192">
        <w:trPr>
          <w:trHeight w:val="454"/>
        </w:trPr>
        <w:tc>
          <w:tcPr>
            <w:tcW w:w="124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5192" w:rsidRPr="0072522F" w:rsidTr="000C5192">
        <w:trPr>
          <w:trHeight w:val="454"/>
        </w:trPr>
        <w:tc>
          <w:tcPr>
            <w:tcW w:w="124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C5192" w:rsidRPr="0072522F" w:rsidTr="000C5192">
        <w:trPr>
          <w:trHeight w:val="454"/>
        </w:trPr>
        <w:tc>
          <w:tcPr>
            <w:tcW w:w="124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0C5192" w:rsidRPr="000C5192" w:rsidRDefault="000C5192" w:rsidP="000C5192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</w:tbl>
    <w:p w:rsidR="000C5192" w:rsidRDefault="000C5192" w:rsidP="000C5192">
      <w:pPr>
        <w:jc w:val="left"/>
        <w:rPr>
          <w:rFonts w:ascii="楷体_GB2312" w:eastAsia="楷体_GB2312"/>
          <w:sz w:val="24"/>
          <w:szCs w:val="24"/>
        </w:rPr>
        <w:sectPr w:rsidR="000C5192" w:rsidSect="005B17A4">
          <w:type w:val="continuous"/>
          <w:pgSz w:w="11906" w:h="16838"/>
          <w:pgMar w:top="1440" w:right="849" w:bottom="1440" w:left="851" w:header="851" w:footer="992" w:gutter="0"/>
          <w:cols w:num="2" w:space="425" w:equalWidth="0">
            <w:col w:w="2240" w:space="425"/>
            <w:col w:w="7539"/>
          </w:cols>
          <w:docGrid w:type="lines" w:linePitch="312"/>
        </w:sectPr>
      </w:pPr>
      <w:bookmarkStart w:id="0" w:name="_GoBack"/>
      <w:bookmarkEnd w:id="0"/>
    </w:p>
    <w:p w:rsidR="00BA5260" w:rsidRDefault="00BA5260" w:rsidP="003F5610">
      <w:pPr>
        <w:sectPr w:rsidR="00BA5260" w:rsidSect="000C5192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A5260" w:rsidRDefault="00BA5260" w:rsidP="00BA5260"/>
    <w:sectPr w:rsidR="00BA5260" w:rsidSect="00CB6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1BB" w:rsidRDefault="009D41BB" w:rsidP="00232DE0">
      <w:r>
        <w:separator/>
      </w:r>
    </w:p>
  </w:endnote>
  <w:endnote w:type="continuationSeparator" w:id="0">
    <w:p w:rsidR="009D41BB" w:rsidRDefault="009D41BB" w:rsidP="00232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1BB" w:rsidRDefault="009D41BB" w:rsidP="00232DE0">
      <w:r>
        <w:separator/>
      </w:r>
    </w:p>
  </w:footnote>
  <w:footnote w:type="continuationSeparator" w:id="0">
    <w:p w:rsidR="009D41BB" w:rsidRDefault="009D41BB" w:rsidP="00232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610" w:rsidRDefault="003F5610" w:rsidP="005B17A4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50E4F"/>
    <w:multiLevelType w:val="hybridMultilevel"/>
    <w:tmpl w:val="28BC3582"/>
    <w:lvl w:ilvl="0" w:tplc="8E280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08D7"/>
    <w:rsid w:val="00004990"/>
    <w:rsid w:val="000A574B"/>
    <w:rsid w:val="000A7CD8"/>
    <w:rsid w:val="000C5192"/>
    <w:rsid w:val="001A6428"/>
    <w:rsid w:val="00232DE0"/>
    <w:rsid w:val="002510E1"/>
    <w:rsid w:val="00326940"/>
    <w:rsid w:val="0034400E"/>
    <w:rsid w:val="003844E5"/>
    <w:rsid w:val="00386E5F"/>
    <w:rsid w:val="003D08D7"/>
    <w:rsid w:val="003F5610"/>
    <w:rsid w:val="00485683"/>
    <w:rsid w:val="005B17A4"/>
    <w:rsid w:val="005F1EFA"/>
    <w:rsid w:val="0067530C"/>
    <w:rsid w:val="00690C06"/>
    <w:rsid w:val="00697635"/>
    <w:rsid w:val="007720B9"/>
    <w:rsid w:val="007C1134"/>
    <w:rsid w:val="007F7E9D"/>
    <w:rsid w:val="008235A6"/>
    <w:rsid w:val="00891051"/>
    <w:rsid w:val="009B4427"/>
    <w:rsid w:val="009C1D53"/>
    <w:rsid w:val="009C6ED1"/>
    <w:rsid w:val="009D41BB"/>
    <w:rsid w:val="00A24896"/>
    <w:rsid w:val="00AB0953"/>
    <w:rsid w:val="00B16509"/>
    <w:rsid w:val="00B91164"/>
    <w:rsid w:val="00BA5260"/>
    <w:rsid w:val="00C75F78"/>
    <w:rsid w:val="00CB6550"/>
    <w:rsid w:val="00CD2AC9"/>
    <w:rsid w:val="00CF1E25"/>
    <w:rsid w:val="00D572B2"/>
    <w:rsid w:val="00DD5A47"/>
    <w:rsid w:val="00DE1564"/>
    <w:rsid w:val="00E535BF"/>
    <w:rsid w:val="00E91A3D"/>
    <w:rsid w:val="00E9245F"/>
    <w:rsid w:val="00EA3796"/>
    <w:rsid w:val="00ED5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49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4990"/>
    <w:rPr>
      <w:sz w:val="18"/>
      <w:szCs w:val="18"/>
    </w:rPr>
  </w:style>
  <w:style w:type="paragraph" w:styleId="a4">
    <w:name w:val="List Paragraph"/>
    <w:basedOn w:val="a"/>
    <w:uiPriority w:val="34"/>
    <w:qFormat/>
    <w:rsid w:val="00690C06"/>
    <w:pPr>
      <w:ind w:firstLineChars="200" w:firstLine="420"/>
    </w:pPr>
  </w:style>
  <w:style w:type="paragraph" w:styleId="a5">
    <w:name w:val="header"/>
    <w:basedOn w:val="a"/>
    <w:link w:val="Char0"/>
    <w:unhideWhenUsed/>
    <w:rsid w:val="00232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32D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2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2DE0"/>
    <w:rPr>
      <w:sz w:val="18"/>
      <w:szCs w:val="18"/>
    </w:rPr>
  </w:style>
  <w:style w:type="table" w:styleId="a7">
    <w:name w:val="Table Grid"/>
    <w:basedOn w:val="a1"/>
    <w:uiPriority w:val="59"/>
    <w:rsid w:val="000C5192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32C1E-FD8D-422F-8D44-1165C4C5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367</Words>
  <Characters>2094</Characters>
  <Application>Microsoft Office Word</Application>
  <DocSecurity>0</DocSecurity>
  <Lines>17</Lines>
  <Paragraphs>4</Paragraphs>
  <ScaleCrop>false</ScaleCrop>
  <Company>xihua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谭正平--车辆</dc:creator>
  <cp:lastModifiedBy>王永忠</cp:lastModifiedBy>
  <cp:revision>2</cp:revision>
  <dcterms:created xsi:type="dcterms:W3CDTF">2020-01-06T11:37:00Z</dcterms:created>
  <dcterms:modified xsi:type="dcterms:W3CDTF">2020-01-06T11:37:00Z</dcterms:modified>
</cp:coreProperties>
</file>